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2F55EEDF" w:rsidR="00DD73F6" w:rsidRPr="00121A3F" w:rsidRDefault="00DD73F6" w:rsidP="58912CE8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58912CE8">
        <w:rPr>
          <w:b/>
          <w:bCs/>
          <w:sz w:val="28"/>
          <w:szCs w:val="28"/>
        </w:rPr>
        <w:t>TISK</w:t>
      </w:r>
      <w:r w:rsidR="00F6363E" w:rsidRPr="58912CE8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F6363E" w:rsidRPr="58912CE8">
        <w:rPr>
          <w:b/>
          <w:bCs/>
          <w:sz w:val="28"/>
          <w:szCs w:val="28"/>
        </w:rPr>
        <w:t xml:space="preserve">   </w:t>
      </w:r>
      <w:r w:rsidR="00915BF2" w:rsidRPr="58912CE8">
        <w:rPr>
          <w:b/>
          <w:bCs/>
          <w:sz w:val="28"/>
          <w:szCs w:val="28"/>
        </w:rPr>
        <w:t xml:space="preserve"> </w:t>
      </w:r>
      <w:r w:rsidR="006E6158" w:rsidRPr="58912CE8">
        <w:rPr>
          <w:b/>
          <w:bCs/>
          <w:sz w:val="28"/>
          <w:szCs w:val="28"/>
        </w:rPr>
        <w:t xml:space="preserve">  </w:t>
      </w:r>
      <w:r w:rsidR="00416A49" w:rsidRPr="58912CE8">
        <w:rPr>
          <w:b/>
          <w:bCs/>
          <w:sz w:val="28"/>
          <w:szCs w:val="28"/>
        </w:rPr>
        <w:t xml:space="preserve"> </w:t>
      </w:r>
      <w:r w:rsidR="1F6695CE" w:rsidRPr="58912CE8">
        <w:rPr>
          <w:b/>
          <w:bCs/>
          <w:sz w:val="28"/>
          <w:szCs w:val="28"/>
        </w:rPr>
        <w:t xml:space="preserve">17. </w:t>
      </w:r>
      <w:r w:rsidR="00416A49" w:rsidRPr="58912CE8">
        <w:rPr>
          <w:b/>
          <w:bCs/>
          <w:sz w:val="28"/>
          <w:szCs w:val="28"/>
        </w:rPr>
        <w:t>září</w:t>
      </w:r>
      <w:r w:rsidR="00591B4A" w:rsidRPr="58912CE8">
        <w:rPr>
          <w:b/>
          <w:bCs/>
          <w:sz w:val="28"/>
          <w:szCs w:val="28"/>
        </w:rPr>
        <w:t xml:space="preserve"> </w:t>
      </w:r>
      <w:r w:rsidR="00F93954" w:rsidRPr="58912CE8">
        <w:rPr>
          <w:b/>
          <w:bCs/>
          <w:sz w:val="28"/>
          <w:szCs w:val="28"/>
        </w:rPr>
        <w:t>202</w:t>
      </w:r>
      <w:r w:rsidR="006E6158" w:rsidRPr="58912CE8">
        <w:rPr>
          <w:b/>
          <w:bCs/>
          <w:sz w:val="28"/>
          <w:szCs w:val="28"/>
        </w:rPr>
        <w:t>4</w:t>
      </w:r>
      <w:r w:rsidRPr="58912CE8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17E50BEF" w14:textId="5A407ACE" w:rsidR="00591B4A" w:rsidRPr="0082631A" w:rsidRDefault="00591B4A" w:rsidP="000B4EFB">
      <w:pPr>
        <w:spacing w:after="0" w:line="280" w:lineRule="atLeast"/>
        <w:jc w:val="center"/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</w:pPr>
      <w:r w:rsidRPr="0082631A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Geosan Development </w:t>
      </w:r>
      <w:r w:rsidR="00952FF3" w:rsidRPr="0082631A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uvádí na trh svůj dosud největší projekt: Bytový dům na dlouho nevyužívaném pozemku u koupaliště Petynka</w:t>
      </w:r>
    </w:p>
    <w:p w14:paraId="7B50868A" w14:textId="77777777" w:rsidR="00591B4A" w:rsidRPr="00591B4A" w:rsidRDefault="00591B4A" w:rsidP="000B4EFB">
      <w:pPr>
        <w:spacing w:after="0" w:line="280" w:lineRule="atLeast"/>
        <w:jc w:val="center"/>
        <w:rPr>
          <w:rFonts w:ascii="Arial" w:hAnsi="Arial" w:cs="Arial"/>
          <w:caps/>
          <w:sz w:val="28"/>
          <w:szCs w:val="28"/>
        </w:rPr>
      </w:pPr>
    </w:p>
    <w:p w14:paraId="6C2CF2B2" w14:textId="633CE552" w:rsidR="00212F49" w:rsidRPr="00D14871" w:rsidRDefault="51536488" w:rsidP="00416A49">
      <w:pPr>
        <w:jc w:val="both"/>
        <w:rPr>
          <w:rFonts w:ascii="Arial" w:hAnsi="Arial" w:cs="Arial"/>
          <w:b/>
          <w:bCs/>
        </w:rPr>
      </w:pPr>
      <w:r w:rsidRPr="58912CE8">
        <w:rPr>
          <w:rFonts w:ascii="Arial" w:hAnsi="Arial" w:cs="Arial"/>
          <w:b/>
          <w:bCs/>
        </w:rPr>
        <w:t xml:space="preserve">Společnost </w:t>
      </w:r>
      <w:proofErr w:type="spellStart"/>
      <w:r w:rsidRPr="58912CE8">
        <w:rPr>
          <w:rFonts w:ascii="Arial" w:hAnsi="Arial" w:cs="Arial"/>
          <w:b/>
          <w:bCs/>
        </w:rPr>
        <w:t>Geosan</w:t>
      </w:r>
      <w:proofErr w:type="spellEnd"/>
      <w:r w:rsidRPr="58912CE8">
        <w:rPr>
          <w:rFonts w:ascii="Arial" w:hAnsi="Arial" w:cs="Arial"/>
          <w:b/>
          <w:bCs/>
        </w:rPr>
        <w:t xml:space="preserve"> Development</w:t>
      </w:r>
      <w:r w:rsidR="00212F49" w:rsidRPr="58912CE8">
        <w:rPr>
          <w:rFonts w:ascii="Arial" w:hAnsi="Arial" w:cs="Arial"/>
          <w:b/>
          <w:bCs/>
        </w:rPr>
        <w:t xml:space="preserve"> </w:t>
      </w:r>
      <w:r w:rsidR="00952FF3" w:rsidRPr="58912CE8">
        <w:rPr>
          <w:rFonts w:ascii="Arial" w:hAnsi="Arial" w:cs="Arial"/>
          <w:b/>
          <w:bCs/>
        </w:rPr>
        <w:t>zahajuje prodej v </w:t>
      </w:r>
      <w:r w:rsidR="00416A49" w:rsidRPr="58912CE8">
        <w:rPr>
          <w:rFonts w:ascii="Arial" w:hAnsi="Arial" w:cs="Arial"/>
          <w:b/>
          <w:bCs/>
        </w:rPr>
        <w:t>bytov</w:t>
      </w:r>
      <w:r w:rsidR="00952FF3" w:rsidRPr="58912CE8">
        <w:rPr>
          <w:rFonts w:ascii="Arial" w:hAnsi="Arial" w:cs="Arial"/>
          <w:b/>
          <w:bCs/>
        </w:rPr>
        <w:t xml:space="preserve">ém domu </w:t>
      </w:r>
      <w:proofErr w:type="spellStart"/>
      <w:r w:rsidR="00416A49" w:rsidRPr="58912CE8">
        <w:rPr>
          <w:rFonts w:ascii="Arial" w:hAnsi="Arial" w:cs="Arial"/>
          <w:b/>
          <w:bCs/>
        </w:rPr>
        <w:t>Re.Start</w:t>
      </w:r>
      <w:proofErr w:type="spellEnd"/>
      <w:r w:rsidR="00416A49" w:rsidRPr="58912CE8">
        <w:rPr>
          <w:rFonts w:ascii="Arial" w:hAnsi="Arial" w:cs="Arial"/>
          <w:b/>
          <w:bCs/>
        </w:rPr>
        <w:t xml:space="preserve"> Petynka </w:t>
      </w:r>
      <w:r w:rsidR="006E5279" w:rsidRPr="58912CE8">
        <w:rPr>
          <w:rFonts w:ascii="Arial" w:hAnsi="Arial" w:cs="Arial"/>
          <w:b/>
          <w:bCs/>
        </w:rPr>
        <w:t>v</w:t>
      </w:r>
      <w:r w:rsidR="00F2173F" w:rsidRPr="58912CE8">
        <w:rPr>
          <w:rFonts w:ascii="Arial" w:hAnsi="Arial" w:cs="Arial"/>
          <w:b/>
          <w:bCs/>
        </w:rPr>
        <w:t xml:space="preserve"> rezidenční lokalitě </w:t>
      </w:r>
      <w:r w:rsidR="00D14871" w:rsidRPr="58912CE8">
        <w:rPr>
          <w:rFonts w:ascii="Arial" w:hAnsi="Arial" w:cs="Arial"/>
          <w:b/>
          <w:bCs/>
        </w:rPr>
        <w:t xml:space="preserve">v Praze 6 </w:t>
      </w:r>
      <w:r w:rsidR="00952FF3" w:rsidRPr="58912CE8">
        <w:rPr>
          <w:rFonts w:ascii="Arial" w:hAnsi="Arial" w:cs="Arial"/>
          <w:b/>
          <w:bCs/>
        </w:rPr>
        <w:t>v blízkosti Břevnova</w:t>
      </w:r>
      <w:r w:rsidR="009B71EB" w:rsidRPr="58912CE8">
        <w:rPr>
          <w:rFonts w:ascii="Arial" w:hAnsi="Arial" w:cs="Arial"/>
          <w:b/>
          <w:bCs/>
        </w:rPr>
        <w:t xml:space="preserve"> a</w:t>
      </w:r>
      <w:r w:rsidR="00952FF3" w:rsidRPr="58912CE8">
        <w:rPr>
          <w:rFonts w:ascii="Arial" w:hAnsi="Arial" w:cs="Arial"/>
          <w:b/>
          <w:bCs/>
        </w:rPr>
        <w:t xml:space="preserve"> Hradčan</w:t>
      </w:r>
      <w:r w:rsidR="00492CD0" w:rsidRPr="58912CE8">
        <w:rPr>
          <w:rFonts w:ascii="Arial" w:hAnsi="Arial" w:cs="Arial"/>
          <w:b/>
          <w:bCs/>
        </w:rPr>
        <w:t xml:space="preserve">. </w:t>
      </w:r>
      <w:r w:rsidR="00F2173F" w:rsidRPr="58912CE8">
        <w:rPr>
          <w:rFonts w:ascii="Arial" w:hAnsi="Arial" w:cs="Arial"/>
          <w:b/>
          <w:bCs/>
        </w:rPr>
        <w:t>V </w:t>
      </w:r>
      <w:r w:rsidR="005866B8" w:rsidRPr="58912CE8">
        <w:rPr>
          <w:rFonts w:ascii="Arial" w:hAnsi="Arial" w:cs="Arial"/>
          <w:b/>
          <w:bCs/>
        </w:rPr>
        <w:t>nabíd</w:t>
      </w:r>
      <w:r w:rsidR="00F2173F" w:rsidRPr="58912CE8">
        <w:rPr>
          <w:rFonts w:ascii="Arial" w:hAnsi="Arial" w:cs="Arial"/>
          <w:b/>
          <w:bCs/>
        </w:rPr>
        <w:t>ce je</w:t>
      </w:r>
      <w:r w:rsidR="00212F49" w:rsidRPr="58912CE8">
        <w:rPr>
          <w:rFonts w:ascii="Arial" w:hAnsi="Arial" w:cs="Arial"/>
          <w:b/>
          <w:bCs/>
        </w:rPr>
        <w:t xml:space="preserve"> </w:t>
      </w:r>
      <w:r w:rsidR="005866B8" w:rsidRPr="58912CE8">
        <w:rPr>
          <w:rFonts w:ascii="Arial" w:hAnsi="Arial" w:cs="Arial"/>
          <w:b/>
          <w:bCs/>
        </w:rPr>
        <w:t xml:space="preserve">celkem </w:t>
      </w:r>
      <w:r w:rsidR="006051AC" w:rsidRPr="58912CE8">
        <w:rPr>
          <w:rFonts w:ascii="Arial" w:hAnsi="Arial" w:cs="Arial"/>
          <w:b/>
          <w:bCs/>
        </w:rPr>
        <w:t>28</w:t>
      </w:r>
      <w:r w:rsidR="00E43B57" w:rsidRPr="58912CE8">
        <w:rPr>
          <w:rFonts w:ascii="Arial" w:hAnsi="Arial" w:cs="Arial"/>
          <w:b/>
          <w:bCs/>
        </w:rPr>
        <w:t>3</w:t>
      </w:r>
      <w:r w:rsidR="00212F49" w:rsidRPr="58912CE8">
        <w:rPr>
          <w:rFonts w:ascii="Arial" w:hAnsi="Arial" w:cs="Arial"/>
          <w:b/>
          <w:bCs/>
        </w:rPr>
        <w:t xml:space="preserve"> </w:t>
      </w:r>
      <w:r w:rsidR="00492CD0" w:rsidRPr="58912CE8">
        <w:rPr>
          <w:rFonts w:ascii="Arial" w:hAnsi="Arial" w:cs="Arial"/>
          <w:b/>
          <w:bCs/>
        </w:rPr>
        <w:t>jednotek</w:t>
      </w:r>
      <w:r w:rsidR="006051AC" w:rsidRPr="58912CE8">
        <w:rPr>
          <w:rFonts w:ascii="Arial" w:hAnsi="Arial" w:cs="Arial"/>
          <w:b/>
          <w:bCs/>
        </w:rPr>
        <w:t xml:space="preserve"> </w:t>
      </w:r>
      <w:r w:rsidR="000C229D" w:rsidRPr="58912CE8">
        <w:rPr>
          <w:rFonts w:ascii="Arial" w:hAnsi="Arial" w:cs="Arial"/>
          <w:b/>
          <w:bCs/>
        </w:rPr>
        <w:t xml:space="preserve">na devíti nadzemních podlažích </w:t>
      </w:r>
      <w:r w:rsidR="00212F49" w:rsidRPr="58912CE8">
        <w:rPr>
          <w:rFonts w:ascii="Arial" w:hAnsi="Arial" w:cs="Arial"/>
          <w:b/>
          <w:bCs/>
        </w:rPr>
        <w:t xml:space="preserve">ve vyladěných dispozicích: od útulných </w:t>
      </w:r>
      <w:r w:rsidR="005866B8" w:rsidRPr="58912CE8">
        <w:rPr>
          <w:rFonts w:ascii="Arial" w:hAnsi="Arial" w:cs="Arial"/>
          <w:b/>
          <w:bCs/>
        </w:rPr>
        <w:t>garsonek</w:t>
      </w:r>
      <w:r w:rsidR="00212F49" w:rsidRPr="58912CE8">
        <w:rPr>
          <w:rFonts w:ascii="Arial" w:hAnsi="Arial" w:cs="Arial"/>
          <w:b/>
          <w:bCs/>
        </w:rPr>
        <w:t xml:space="preserve"> pro jednotlivce </w:t>
      </w:r>
      <w:r w:rsidR="005866B8" w:rsidRPr="58912CE8">
        <w:rPr>
          <w:rFonts w:ascii="Arial" w:hAnsi="Arial" w:cs="Arial"/>
          <w:b/>
          <w:bCs/>
        </w:rPr>
        <w:t>či</w:t>
      </w:r>
      <w:r w:rsidR="00212F49" w:rsidRPr="58912CE8">
        <w:rPr>
          <w:rFonts w:ascii="Arial" w:hAnsi="Arial" w:cs="Arial"/>
          <w:b/>
          <w:bCs/>
        </w:rPr>
        <w:t xml:space="preserve"> mladé páry až po prostorné byty</w:t>
      </w:r>
      <w:r w:rsidR="005866B8" w:rsidRPr="58912CE8">
        <w:rPr>
          <w:rFonts w:ascii="Arial" w:hAnsi="Arial" w:cs="Arial"/>
          <w:b/>
          <w:bCs/>
        </w:rPr>
        <w:t xml:space="preserve"> 4+kk </w:t>
      </w:r>
      <w:r w:rsidR="00212F49" w:rsidRPr="58912CE8">
        <w:rPr>
          <w:rFonts w:ascii="Arial" w:hAnsi="Arial" w:cs="Arial"/>
          <w:b/>
          <w:bCs/>
        </w:rPr>
        <w:t>pro rodiny s dětmi.</w:t>
      </w:r>
      <w:r w:rsidR="00492CD0" w:rsidRPr="58912CE8">
        <w:rPr>
          <w:rFonts w:ascii="Arial" w:hAnsi="Arial" w:cs="Arial"/>
          <w:b/>
          <w:bCs/>
        </w:rPr>
        <w:t xml:space="preserve"> Nechybí ani luxusní mezonety </w:t>
      </w:r>
      <w:r w:rsidR="00DA4D8C" w:rsidRPr="58912CE8">
        <w:rPr>
          <w:rFonts w:ascii="Arial" w:hAnsi="Arial" w:cs="Arial"/>
          <w:b/>
          <w:bCs/>
        </w:rPr>
        <w:t xml:space="preserve">a </w:t>
      </w:r>
      <w:proofErr w:type="spellStart"/>
      <w:r w:rsidR="00DA4D8C" w:rsidRPr="58912CE8">
        <w:rPr>
          <w:rFonts w:ascii="Arial" w:hAnsi="Arial" w:cs="Arial"/>
          <w:b/>
          <w:bCs/>
        </w:rPr>
        <w:t>penthousy</w:t>
      </w:r>
      <w:proofErr w:type="spellEnd"/>
      <w:r w:rsidR="00DA4D8C" w:rsidRPr="58912CE8">
        <w:rPr>
          <w:rFonts w:ascii="Arial" w:hAnsi="Arial" w:cs="Arial"/>
          <w:b/>
          <w:bCs/>
        </w:rPr>
        <w:t xml:space="preserve"> </w:t>
      </w:r>
      <w:r w:rsidR="00492CD0" w:rsidRPr="58912CE8">
        <w:rPr>
          <w:rFonts w:ascii="Arial" w:hAnsi="Arial" w:cs="Arial"/>
          <w:b/>
          <w:bCs/>
        </w:rPr>
        <w:t xml:space="preserve">nebo speciální byty 2+1 ideální na investici. </w:t>
      </w:r>
      <w:r w:rsidR="00212F49" w:rsidRPr="58912CE8">
        <w:rPr>
          <w:rFonts w:ascii="Arial" w:hAnsi="Arial" w:cs="Arial"/>
          <w:b/>
          <w:bCs/>
        </w:rPr>
        <w:t xml:space="preserve">Součástí projektu je </w:t>
      </w:r>
      <w:r w:rsidR="000C229D" w:rsidRPr="58912CE8">
        <w:rPr>
          <w:rFonts w:ascii="Arial" w:hAnsi="Arial" w:cs="Arial"/>
          <w:b/>
          <w:bCs/>
        </w:rPr>
        <w:t>dostat</w:t>
      </w:r>
      <w:r w:rsidR="6DE6DF64" w:rsidRPr="58912CE8">
        <w:rPr>
          <w:rFonts w:ascii="Arial" w:hAnsi="Arial" w:cs="Arial"/>
          <w:b/>
          <w:bCs/>
        </w:rPr>
        <w:t>e</w:t>
      </w:r>
      <w:r w:rsidR="000C229D" w:rsidRPr="58912CE8">
        <w:rPr>
          <w:rFonts w:ascii="Arial" w:hAnsi="Arial" w:cs="Arial"/>
          <w:b/>
          <w:bCs/>
        </w:rPr>
        <w:t>k</w:t>
      </w:r>
      <w:r w:rsidR="2DB2A10A" w:rsidRPr="58912CE8">
        <w:rPr>
          <w:rFonts w:ascii="Arial" w:hAnsi="Arial" w:cs="Arial"/>
          <w:b/>
          <w:bCs/>
        </w:rPr>
        <w:t xml:space="preserve"> </w:t>
      </w:r>
      <w:r w:rsidR="000C229D" w:rsidRPr="58912CE8">
        <w:rPr>
          <w:rFonts w:ascii="Arial" w:hAnsi="Arial" w:cs="Arial"/>
          <w:b/>
          <w:bCs/>
        </w:rPr>
        <w:t>parkovacích míst</w:t>
      </w:r>
      <w:r w:rsidR="4C31128F" w:rsidRPr="58912CE8">
        <w:rPr>
          <w:rFonts w:ascii="Arial" w:hAnsi="Arial" w:cs="Arial"/>
          <w:b/>
          <w:bCs/>
        </w:rPr>
        <w:t xml:space="preserve"> v suterénu</w:t>
      </w:r>
      <w:r w:rsidR="000C229D" w:rsidRPr="58912CE8">
        <w:rPr>
          <w:rFonts w:ascii="Arial" w:hAnsi="Arial" w:cs="Arial"/>
          <w:b/>
          <w:bCs/>
        </w:rPr>
        <w:t xml:space="preserve"> </w:t>
      </w:r>
      <w:r w:rsidR="00492CD0" w:rsidRPr="58912CE8">
        <w:rPr>
          <w:rFonts w:ascii="Arial" w:hAnsi="Arial" w:cs="Arial"/>
          <w:b/>
          <w:bCs/>
        </w:rPr>
        <w:t>i</w:t>
      </w:r>
      <w:r w:rsidR="00D14871" w:rsidRPr="58912CE8">
        <w:rPr>
          <w:rFonts w:ascii="Arial" w:hAnsi="Arial" w:cs="Arial"/>
          <w:b/>
          <w:bCs/>
        </w:rPr>
        <w:t> </w:t>
      </w:r>
      <w:r w:rsidR="00212F49" w:rsidRPr="58912CE8">
        <w:rPr>
          <w:rFonts w:ascii="Arial" w:hAnsi="Arial" w:cs="Arial"/>
          <w:b/>
          <w:bCs/>
        </w:rPr>
        <w:t>komerční parter s obchody a</w:t>
      </w:r>
      <w:r w:rsidR="00B776AC" w:rsidRPr="58912CE8">
        <w:rPr>
          <w:rFonts w:ascii="Arial" w:hAnsi="Arial" w:cs="Arial"/>
          <w:b/>
          <w:bCs/>
        </w:rPr>
        <w:t xml:space="preserve"> </w:t>
      </w:r>
      <w:r w:rsidR="00212F49" w:rsidRPr="58912CE8">
        <w:rPr>
          <w:rFonts w:ascii="Arial" w:hAnsi="Arial" w:cs="Arial"/>
          <w:b/>
          <w:bCs/>
        </w:rPr>
        <w:t>službami.</w:t>
      </w:r>
      <w:r w:rsidR="005866B8" w:rsidRPr="58912CE8">
        <w:rPr>
          <w:rFonts w:ascii="Arial" w:hAnsi="Arial" w:cs="Arial"/>
          <w:b/>
          <w:bCs/>
        </w:rPr>
        <w:t xml:space="preserve"> Předpokládaný termín zahájení výstavby je</w:t>
      </w:r>
      <w:r w:rsidR="00D14871" w:rsidRPr="58912CE8">
        <w:rPr>
          <w:rFonts w:ascii="Arial" w:hAnsi="Arial" w:cs="Arial"/>
          <w:b/>
          <w:bCs/>
        </w:rPr>
        <w:t> </w:t>
      </w:r>
      <w:r w:rsidR="4F8ABCC8" w:rsidRPr="58912CE8">
        <w:rPr>
          <w:rFonts w:ascii="Arial" w:hAnsi="Arial" w:cs="Arial"/>
          <w:b/>
          <w:bCs/>
        </w:rPr>
        <w:t xml:space="preserve"> </w:t>
      </w:r>
      <w:r w:rsidR="00BB7781" w:rsidRPr="58912CE8">
        <w:rPr>
          <w:rFonts w:ascii="Arial" w:hAnsi="Arial" w:cs="Arial"/>
          <w:b/>
          <w:bCs/>
        </w:rPr>
        <w:t>začátk</w:t>
      </w:r>
      <w:r w:rsidR="00492CD0" w:rsidRPr="58912CE8">
        <w:rPr>
          <w:rFonts w:ascii="Arial" w:hAnsi="Arial" w:cs="Arial"/>
          <w:b/>
          <w:bCs/>
        </w:rPr>
        <w:t>em</w:t>
      </w:r>
      <w:r w:rsidR="005866B8" w:rsidRPr="58912CE8">
        <w:rPr>
          <w:rFonts w:ascii="Arial" w:hAnsi="Arial" w:cs="Arial"/>
          <w:b/>
          <w:bCs/>
        </w:rPr>
        <w:t xml:space="preserve"> </w:t>
      </w:r>
      <w:r w:rsidR="0016073B" w:rsidRPr="58912CE8">
        <w:rPr>
          <w:rFonts w:ascii="Arial" w:hAnsi="Arial" w:cs="Arial"/>
          <w:b/>
          <w:bCs/>
        </w:rPr>
        <w:t>příštího roku</w:t>
      </w:r>
      <w:r w:rsidR="4574BBC6" w:rsidRPr="58912CE8">
        <w:rPr>
          <w:rFonts w:ascii="Arial" w:hAnsi="Arial" w:cs="Arial"/>
          <w:b/>
          <w:bCs/>
        </w:rPr>
        <w:t>. D</w:t>
      </w:r>
      <w:r w:rsidR="0082631A">
        <w:rPr>
          <w:rFonts w:ascii="Arial" w:hAnsi="Arial" w:cs="Arial"/>
          <w:b/>
          <w:bCs/>
        </w:rPr>
        <w:t>o</w:t>
      </w:r>
      <w:r w:rsidR="005866B8" w:rsidRPr="58912CE8">
        <w:rPr>
          <w:rFonts w:ascii="Arial" w:hAnsi="Arial" w:cs="Arial"/>
          <w:b/>
          <w:bCs/>
        </w:rPr>
        <w:t>končení o cca dva</w:t>
      </w:r>
      <w:r w:rsidR="00492CD0" w:rsidRPr="58912CE8">
        <w:rPr>
          <w:rFonts w:ascii="Arial" w:hAnsi="Arial" w:cs="Arial"/>
          <w:b/>
          <w:bCs/>
        </w:rPr>
        <w:t xml:space="preserve"> a půl</w:t>
      </w:r>
      <w:r w:rsidR="005866B8" w:rsidRPr="58912CE8">
        <w:rPr>
          <w:rFonts w:ascii="Arial" w:hAnsi="Arial" w:cs="Arial"/>
          <w:b/>
          <w:bCs/>
        </w:rPr>
        <w:t xml:space="preserve"> rok</w:t>
      </w:r>
      <w:r w:rsidR="00492CD0" w:rsidRPr="58912CE8">
        <w:rPr>
          <w:rFonts w:ascii="Arial" w:hAnsi="Arial" w:cs="Arial"/>
          <w:b/>
          <w:bCs/>
        </w:rPr>
        <w:t>u</w:t>
      </w:r>
      <w:r w:rsidR="005866B8" w:rsidRPr="58912CE8">
        <w:rPr>
          <w:rFonts w:ascii="Arial" w:hAnsi="Arial" w:cs="Arial"/>
          <w:b/>
          <w:bCs/>
        </w:rPr>
        <w:t xml:space="preserve"> později s možností nastěhování ve</w:t>
      </w:r>
      <w:r w:rsidR="00D14871" w:rsidRPr="58912CE8">
        <w:rPr>
          <w:rFonts w:ascii="Arial" w:hAnsi="Arial" w:cs="Arial"/>
          <w:b/>
          <w:bCs/>
        </w:rPr>
        <w:t> </w:t>
      </w:r>
      <w:r w:rsidR="005866B8" w:rsidRPr="58912CE8">
        <w:rPr>
          <w:rFonts w:ascii="Arial" w:hAnsi="Arial" w:cs="Arial"/>
          <w:b/>
          <w:bCs/>
        </w:rPr>
        <w:t xml:space="preserve">3. </w:t>
      </w:r>
      <w:r w:rsidR="0016073B" w:rsidRPr="58912CE8">
        <w:rPr>
          <w:rFonts w:ascii="Arial" w:hAnsi="Arial" w:cs="Arial"/>
          <w:b/>
          <w:bCs/>
        </w:rPr>
        <w:t>čtvrtletí</w:t>
      </w:r>
      <w:r w:rsidR="005866B8" w:rsidRPr="58912CE8">
        <w:rPr>
          <w:rFonts w:ascii="Arial" w:hAnsi="Arial" w:cs="Arial"/>
          <w:b/>
          <w:bCs/>
        </w:rPr>
        <w:t xml:space="preserve"> 2027.</w:t>
      </w:r>
    </w:p>
    <w:p w14:paraId="44E87D18" w14:textId="7F7644BB" w:rsidR="00D16B44" w:rsidRPr="00D14871" w:rsidRDefault="00D16B44" w:rsidP="7FF356D2">
      <w:pPr>
        <w:jc w:val="both"/>
        <w:rPr>
          <w:rFonts w:ascii="Arial" w:hAnsi="Arial" w:cs="Arial"/>
          <w:b/>
          <w:bCs/>
        </w:rPr>
      </w:pPr>
      <w:r w:rsidRPr="00D14871">
        <w:rPr>
          <w:rFonts w:ascii="Arial" w:hAnsi="Arial" w:cs="Arial"/>
          <w:i/>
          <w:iCs/>
        </w:rPr>
        <w:t>„</w:t>
      </w:r>
      <w:r w:rsidR="1647DF27" w:rsidRPr="00D14871">
        <w:rPr>
          <w:rFonts w:ascii="Arial" w:hAnsi="Arial" w:cs="Arial"/>
          <w:i/>
          <w:iCs/>
        </w:rPr>
        <w:t xml:space="preserve">Petynka je skrytým pokladem </w:t>
      </w:r>
      <w:r w:rsidR="12DECD95" w:rsidRPr="00D14871">
        <w:rPr>
          <w:rFonts w:ascii="Arial" w:hAnsi="Arial" w:cs="Arial"/>
          <w:i/>
          <w:iCs/>
        </w:rPr>
        <w:t>naší metr</w:t>
      </w:r>
      <w:r w:rsidR="1647DF27" w:rsidRPr="00D14871">
        <w:rPr>
          <w:rFonts w:ascii="Arial" w:hAnsi="Arial" w:cs="Arial"/>
          <w:i/>
          <w:iCs/>
        </w:rPr>
        <w:t>opole.</w:t>
      </w:r>
      <w:r w:rsidR="7649766D" w:rsidRPr="00D14871">
        <w:rPr>
          <w:rFonts w:ascii="Arial" w:hAnsi="Arial" w:cs="Arial"/>
          <w:i/>
          <w:iCs/>
        </w:rPr>
        <w:t xml:space="preserve"> V </w:t>
      </w:r>
      <w:r w:rsidR="1647DF27" w:rsidRPr="00D14871">
        <w:rPr>
          <w:rFonts w:ascii="Arial" w:hAnsi="Arial" w:cs="Arial"/>
          <w:i/>
          <w:iCs/>
        </w:rPr>
        <w:t xml:space="preserve">létě se mění v centrum </w:t>
      </w:r>
      <w:r w:rsidR="00037924" w:rsidRPr="00D14871">
        <w:rPr>
          <w:rFonts w:ascii="Arial" w:hAnsi="Arial" w:cs="Arial"/>
          <w:i/>
          <w:iCs/>
        </w:rPr>
        <w:t xml:space="preserve">odpočinku a </w:t>
      </w:r>
      <w:r w:rsidR="1647DF27" w:rsidRPr="00D14871">
        <w:rPr>
          <w:rFonts w:ascii="Arial" w:hAnsi="Arial" w:cs="Arial"/>
          <w:i/>
          <w:iCs/>
        </w:rPr>
        <w:t>zábavy díky stejnojmennému vyhlášenému koupališti.</w:t>
      </w:r>
      <w:r w:rsidR="5EC6F491" w:rsidRPr="00D14871">
        <w:rPr>
          <w:rFonts w:ascii="Arial" w:hAnsi="Arial" w:cs="Arial"/>
          <w:i/>
          <w:iCs/>
        </w:rPr>
        <w:t xml:space="preserve"> Po zbytek roku těží z těsného sousedství oblíbených rezidenčních čtvrtí, jakými jsou Břevnov a Střešovice, stejně jako nej</w:t>
      </w:r>
      <w:r w:rsidR="2B9897B0" w:rsidRPr="00D14871">
        <w:rPr>
          <w:rFonts w:ascii="Arial" w:hAnsi="Arial" w:cs="Arial"/>
          <w:i/>
          <w:iCs/>
        </w:rPr>
        <w:t>krásnějších</w:t>
      </w:r>
      <w:r w:rsidR="3501806A" w:rsidRPr="00D14871">
        <w:rPr>
          <w:rFonts w:ascii="Arial" w:hAnsi="Arial" w:cs="Arial"/>
          <w:i/>
          <w:iCs/>
        </w:rPr>
        <w:t xml:space="preserve"> </w:t>
      </w:r>
      <w:r w:rsidR="5EC6F491" w:rsidRPr="00D14871">
        <w:rPr>
          <w:rFonts w:ascii="Arial" w:hAnsi="Arial" w:cs="Arial"/>
          <w:i/>
          <w:iCs/>
        </w:rPr>
        <w:t>pražských zákoutí,</w:t>
      </w:r>
      <w:r w:rsidR="1FDA518A" w:rsidRPr="00D14871">
        <w:rPr>
          <w:rFonts w:ascii="Arial" w:hAnsi="Arial" w:cs="Arial"/>
          <w:i/>
          <w:iCs/>
        </w:rPr>
        <w:t xml:space="preserve"> </w:t>
      </w:r>
      <w:r w:rsidR="1647DF27" w:rsidRPr="00D14871">
        <w:rPr>
          <w:rFonts w:ascii="Arial" w:hAnsi="Arial" w:cs="Arial"/>
          <w:i/>
          <w:iCs/>
        </w:rPr>
        <w:t xml:space="preserve">která objevíte </w:t>
      </w:r>
      <w:r w:rsidR="02BE435B" w:rsidRPr="00D14871">
        <w:rPr>
          <w:rFonts w:ascii="Arial" w:hAnsi="Arial" w:cs="Arial"/>
          <w:i/>
          <w:iCs/>
        </w:rPr>
        <w:t>při</w:t>
      </w:r>
      <w:r w:rsidR="1647DF27" w:rsidRPr="00D14871">
        <w:rPr>
          <w:rFonts w:ascii="Arial" w:hAnsi="Arial" w:cs="Arial"/>
          <w:i/>
          <w:iCs/>
        </w:rPr>
        <w:t xml:space="preserve"> </w:t>
      </w:r>
      <w:r w:rsidR="3FB7CA47" w:rsidRPr="00D14871">
        <w:rPr>
          <w:rFonts w:ascii="Arial" w:hAnsi="Arial" w:cs="Arial"/>
          <w:i/>
          <w:iCs/>
        </w:rPr>
        <w:t xml:space="preserve">toulkách </w:t>
      </w:r>
      <w:r w:rsidR="00D14871" w:rsidRPr="00D14871">
        <w:rPr>
          <w:rFonts w:ascii="Arial" w:hAnsi="Arial" w:cs="Arial"/>
          <w:i/>
          <w:iCs/>
        </w:rPr>
        <w:t>z </w:t>
      </w:r>
      <w:r w:rsidR="3FB7CA47" w:rsidRPr="00D14871">
        <w:rPr>
          <w:rFonts w:ascii="Arial" w:hAnsi="Arial" w:cs="Arial"/>
          <w:i/>
          <w:iCs/>
        </w:rPr>
        <w:t>Hrad</w:t>
      </w:r>
      <w:r w:rsidR="00D14871" w:rsidRPr="00D14871">
        <w:rPr>
          <w:rFonts w:ascii="Arial" w:hAnsi="Arial" w:cs="Arial"/>
          <w:i/>
          <w:iCs/>
        </w:rPr>
        <w:t xml:space="preserve">u </w:t>
      </w:r>
      <w:r w:rsidR="3FB7CA47" w:rsidRPr="00D14871">
        <w:rPr>
          <w:rFonts w:ascii="Arial" w:hAnsi="Arial" w:cs="Arial"/>
          <w:i/>
          <w:iCs/>
        </w:rPr>
        <w:t>směrem</w:t>
      </w:r>
      <w:r w:rsidR="7BE641D0" w:rsidRPr="00D14871">
        <w:rPr>
          <w:rFonts w:ascii="Arial" w:hAnsi="Arial" w:cs="Arial"/>
          <w:i/>
          <w:iCs/>
        </w:rPr>
        <w:t xml:space="preserve"> na </w:t>
      </w:r>
      <w:r w:rsidR="3F91CC6A" w:rsidRPr="00D14871">
        <w:rPr>
          <w:rFonts w:ascii="Arial" w:hAnsi="Arial" w:cs="Arial"/>
          <w:i/>
          <w:iCs/>
        </w:rPr>
        <w:t>Mal</w:t>
      </w:r>
      <w:r w:rsidR="45F92625" w:rsidRPr="00D14871">
        <w:rPr>
          <w:rFonts w:ascii="Arial" w:hAnsi="Arial" w:cs="Arial"/>
          <w:i/>
          <w:iCs/>
        </w:rPr>
        <w:t>ou</w:t>
      </w:r>
      <w:r w:rsidR="3F91CC6A" w:rsidRPr="00D14871">
        <w:rPr>
          <w:rFonts w:ascii="Arial" w:hAnsi="Arial" w:cs="Arial"/>
          <w:i/>
          <w:iCs/>
        </w:rPr>
        <w:t xml:space="preserve"> Stran</w:t>
      </w:r>
      <w:r w:rsidR="5711C4C9" w:rsidRPr="00D14871">
        <w:rPr>
          <w:rFonts w:ascii="Arial" w:hAnsi="Arial" w:cs="Arial"/>
          <w:i/>
          <w:iCs/>
        </w:rPr>
        <w:t>u</w:t>
      </w:r>
      <w:r w:rsidR="3F91CC6A" w:rsidRPr="00D14871">
        <w:rPr>
          <w:rFonts w:ascii="Arial" w:hAnsi="Arial" w:cs="Arial"/>
          <w:i/>
          <w:iCs/>
        </w:rPr>
        <w:t xml:space="preserve">. </w:t>
      </w:r>
      <w:r w:rsidRPr="00D14871">
        <w:rPr>
          <w:rFonts w:ascii="Arial" w:hAnsi="Arial" w:cs="Arial"/>
          <w:i/>
          <w:iCs/>
        </w:rPr>
        <w:t xml:space="preserve">Jsem přesvědčen, že </w:t>
      </w:r>
      <w:r w:rsidR="00B71C20" w:rsidRPr="00D14871">
        <w:rPr>
          <w:rFonts w:ascii="Arial" w:hAnsi="Arial" w:cs="Arial"/>
          <w:i/>
          <w:iCs/>
        </w:rPr>
        <w:t xml:space="preserve">projekt </w:t>
      </w:r>
      <w:proofErr w:type="spellStart"/>
      <w:r w:rsidR="00B71C20" w:rsidRPr="00D14871">
        <w:rPr>
          <w:rFonts w:ascii="Arial" w:hAnsi="Arial" w:cs="Arial"/>
          <w:i/>
          <w:iCs/>
        </w:rPr>
        <w:t>Re.Start</w:t>
      </w:r>
      <w:proofErr w:type="spellEnd"/>
      <w:r w:rsidR="00B71C20" w:rsidRPr="00D14871">
        <w:rPr>
          <w:rFonts w:ascii="Arial" w:hAnsi="Arial" w:cs="Arial"/>
          <w:i/>
          <w:iCs/>
        </w:rPr>
        <w:t xml:space="preserve"> Petynka</w:t>
      </w:r>
      <w:r w:rsidR="4CAAA814" w:rsidRPr="00D14871">
        <w:rPr>
          <w:rFonts w:ascii="Arial" w:hAnsi="Arial" w:cs="Arial"/>
          <w:i/>
          <w:iCs/>
        </w:rPr>
        <w:t xml:space="preserve"> </w:t>
      </w:r>
      <w:r w:rsidRPr="00D14871">
        <w:rPr>
          <w:rFonts w:ascii="Arial" w:hAnsi="Arial" w:cs="Arial"/>
          <w:i/>
          <w:iCs/>
        </w:rPr>
        <w:t>se</w:t>
      </w:r>
      <w:r w:rsidR="01BD787A" w:rsidRPr="00D14871">
        <w:rPr>
          <w:rFonts w:ascii="Arial" w:hAnsi="Arial" w:cs="Arial"/>
          <w:i/>
          <w:iCs/>
        </w:rPr>
        <w:t xml:space="preserve">, jak </w:t>
      </w:r>
      <w:r w:rsidR="47452AE3" w:rsidRPr="00D14871">
        <w:rPr>
          <w:rFonts w:ascii="Arial" w:hAnsi="Arial" w:cs="Arial"/>
          <w:i/>
          <w:iCs/>
        </w:rPr>
        <w:t xml:space="preserve">samotný </w:t>
      </w:r>
      <w:r w:rsidR="01BD787A" w:rsidRPr="00D14871">
        <w:rPr>
          <w:rFonts w:ascii="Arial" w:hAnsi="Arial" w:cs="Arial"/>
          <w:i/>
          <w:iCs/>
        </w:rPr>
        <w:t>název napovídá, stane</w:t>
      </w:r>
      <w:r w:rsidRPr="00D14871">
        <w:rPr>
          <w:rFonts w:ascii="Arial" w:hAnsi="Arial" w:cs="Arial"/>
          <w:i/>
          <w:iCs/>
        </w:rPr>
        <w:t xml:space="preserve"> pro budoucí obyvatele soukromou „dobíjecí stanicí“, kde si budou moci po náročném dni odpočinout a</w:t>
      </w:r>
      <w:r w:rsidR="00465554" w:rsidRPr="00D14871">
        <w:rPr>
          <w:rFonts w:ascii="Arial" w:hAnsi="Arial" w:cs="Arial"/>
          <w:i/>
          <w:iCs/>
        </w:rPr>
        <w:t> </w:t>
      </w:r>
      <w:r w:rsidRPr="00D14871">
        <w:rPr>
          <w:rFonts w:ascii="Arial" w:hAnsi="Arial" w:cs="Arial"/>
          <w:i/>
          <w:iCs/>
        </w:rPr>
        <w:t>načerpat novou energii,"</w:t>
      </w:r>
      <w:r w:rsidRPr="00D14871">
        <w:rPr>
          <w:rFonts w:ascii="Arial" w:hAnsi="Arial" w:cs="Arial"/>
        </w:rPr>
        <w:t xml:space="preserve"> říká </w:t>
      </w:r>
      <w:r w:rsidRPr="00D14871">
        <w:rPr>
          <w:rFonts w:ascii="Arial" w:hAnsi="Arial" w:cs="Arial"/>
          <w:b/>
          <w:bCs/>
        </w:rPr>
        <w:t xml:space="preserve">Jiří Baloun, vedoucí prodeje a marketingu společnosti </w:t>
      </w:r>
      <w:proofErr w:type="spellStart"/>
      <w:r w:rsidRPr="00D14871">
        <w:rPr>
          <w:rFonts w:ascii="Arial" w:hAnsi="Arial" w:cs="Arial"/>
          <w:b/>
          <w:bCs/>
        </w:rPr>
        <w:t>Geosan</w:t>
      </w:r>
      <w:proofErr w:type="spellEnd"/>
      <w:r w:rsidRPr="00D14871">
        <w:rPr>
          <w:rFonts w:ascii="Arial" w:hAnsi="Arial" w:cs="Arial"/>
          <w:b/>
          <w:bCs/>
        </w:rPr>
        <w:t xml:space="preserve"> Development</w:t>
      </w:r>
      <w:r w:rsidRPr="00D14871">
        <w:rPr>
          <w:rFonts w:ascii="Arial" w:hAnsi="Arial" w:cs="Arial"/>
        </w:rPr>
        <w:t>.</w:t>
      </w:r>
    </w:p>
    <w:p w14:paraId="44A5FF02" w14:textId="7F22BC93" w:rsidR="00345A0B" w:rsidRPr="00D14871" w:rsidRDefault="00D936F5" w:rsidP="00345A0B">
      <w:pPr>
        <w:spacing w:afterAutospacing="1" w:line="276" w:lineRule="auto"/>
        <w:jc w:val="both"/>
        <w:rPr>
          <w:rFonts w:ascii="Arial" w:eastAsia="Arial" w:hAnsi="Arial" w:cs="Arial"/>
        </w:rPr>
      </w:pPr>
      <w:r w:rsidRPr="00D936F5">
        <w:rPr>
          <w:rFonts w:ascii="Arial" w:hAnsi="Arial" w:cs="Arial"/>
          <w:i/>
          <w:iCs/>
        </w:rPr>
        <w:t>„</w:t>
      </w:r>
      <w:r w:rsidR="00492CD0" w:rsidRPr="00492CD0">
        <w:rPr>
          <w:rFonts w:ascii="Arial" w:hAnsi="Arial" w:cs="Arial"/>
          <w:i/>
          <w:iCs/>
        </w:rPr>
        <w:t xml:space="preserve">Naší snahou bylo navrhnout sebevědomý dům se všemi atributy moderního bydlení. </w:t>
      </w:r>
      <w:r w:rsidRPr="00D936F5">
        <w:rPr>
          <w:rFonts w:ascii="Arial" w:hAnsi="Arial" w:cs="Arial"/>
          <w:i/>
          <w:iCs/>
        </w:rPr>
        <w:t xml:space="preserve">Objekt </w:t>
      </w:r>
      <w:r w:rsidR="00492CD0" w:rsidRPr="00492CD0">
        <w:rPr>
          <w:rFonts w:ascii="Arial" w:hAnsi="Arial" w:cs="Arial"/>
          <w:i/>
          <w:iCs/>
        </w:rPr>
        <w:t xml:space="preserve">respektuje své okolí, ať je to urbanistická struktura okolní zástavby, dopravní, silniční i pěší vazby </w:t>
      </w:r>
      <w:r w:rsidRPr="00D936F5">
        <w:rPr>
          <w:rFonts w:ascii="Arial" w:hAnsi="Arial" w:cs="Arial"/>
          <w:i/>
          <w:iCs/>
        </w:rPr>
        <w:t>a</w:t>
      </w:r>
      <w:r w:rsidR="00492CD0" w:rsidRPr="00492CD0">
        <w:rPr>
          <w:rFonts w:ascii="Arial" w:hAnsi="Arial" w:cs="Arial"/>
          <w:i/>
          <w:iCs/>
        </w:rPr>
        <w:t xml:space="preserve">nebo areál koupaliště Petynka v těsném sousedství. </w:t>
      </w:r>
      <w:r w:rsidRPr="00492CD0">
        <w:rPr>
          <w:rFonts w:ascii="Arial" w:hAnsi="Arial" w:cs="Arial"/>
          <w:i/>
          <w:iCs/>
        </w:rPr>
        <w:t>Obchodní parter v přízemí doplněný stromořadím a pasáž spojující ulici s areálem koupaliště j</w:t>
      </w:r>
      <w:r w:rsidRPr="00D936F5">
        <w:rPr>
          <w:rFonts w:ascii="Arial" w:hAnsi="Arial" w:cs="Arial"/>
          <w:i/>
          <w:iCs/>
        </w:rPr>
        <w:t xml:space="preserve">sou příslibem </w:t>
      </w:r>
      <w:r w:rsidRPr="00492CD0">
        <w:rPr>
          <w:rFonts w:ascii="Arial" w:hAnsi="Arial" w:cs="Arial"/>
          <w:i/>
          <w:iCs/>
        </w:rPr>
        <w:t xml:space="preserve">příjemného městského </w:t>
      </w:r>
      <w:r w:rsidR="00B776AC">
        <w:rPr>
          <w:rFonts w:ascii="Arial" w:hAnsi="Arial" w:cs="Arial"/>
          <w:i/>
          <w:iCs/>
        </w:rPr>
        <w:t>života</w:t>
      </w:r>
      <w:r w:rsidRPr="00D936F5">
        <w:rPr>
          <w:rFonts w:ascii="Arial" w:hAnsi="Arial" w:cs="Arial"/>
          <w:i/>
          <w:iCs/>
        </w:rPr>
        <w:t>,“</w:t>
      </w:r>
      <w:r>
        <w:rPr>
          <w:rFonts w:ascii="Arial" w:hAnsi="Arial" w:cs="Arial"/>
        </w:rPr>
        <w:t xml:space="preserve"> komentuje</w:t>
      </w:r>
      <w:r w:rsidR="00FE16A6">
        <w:rPr>
          <w:rFonts w:ascii="Arial" w:hAnsi="Arial" w:cs="Arial"/>
        </w:rPr>
        <w:t xml:space="preserve"> </w:t>
      </w:r>
      <w:r w:rsidR="00FE16A6" w:rsidRPr="006D2EFA">
        <w:rPr>
          <w:rFonts w:ascii="Arial" w:hAnsi="Arial" w:cs="Arial"/>
          <w:b/>
          <w:bCs/>
        </w:rPr>
        <w:t xml:space="preserve">Ing. arch. Petr </w:t>
      </w:r>
      <w:proofErr w:type="spellStart"/>
      <w:r w:rsidR="00FE16A6" w:rsidRPr="006D2EFA">
        <w:rPr>
          <w:rFonts w:ascii="Arial" w:hAnsi="Arial" w:cs="Arial"/>
          <w:b/>
          <w:bCs/>
        </w:rPr>
        <w:t>Housa</w:t>
      </w:r>
      <w:proofErr w:type="spellEnd"/>
      <w:r w:rsidR="00FE16A6" w:rsidRPr="006D2EFA">
        <w:rPr>
          <w:rFonts w:ascii="Arial" w:hAnsi="Arial" w:cs="Arial"/>
          <w:b/>
          <w:bCs/>
        </w:rPr>
        <w:t>, Senior Architekt</w:t>
      </w:r>
      <w:r w:rsidRPr="006D2EFA">
        <w:rPr>
          <w:rFonts w:ascii="Arial" w:hAnsi="Arial" w:cs="Arial"/>
          <w:b/>
          <w:bCs/>
        </w:rPr>
        <w:t xml:space="preserve"> </w:t>
      </w:r>
      <w:r w:rsidR="00B2577D">
        <w:rPr>
          <w:rFonts w:ascii="Arial" w:hAnsi="Arial" w:cs="Arial"/>
          <w:b/>
          <w:bCs/>
        </w:rPr>
        <w:t>z</w:t>
      </w:r>
      <w:r w:rsidRPr="006D2EFA">
        <w:rPr>
          <w:rFonts w:ascii="Arial" w:hAnsi="Arial" w:cs="Arial"/>
          <w:b/>
          <w:bCs/>
        </w:rPr>
        <w:t xml:space="preserve"> ateliéru </w:t>
      </w:r>
      <w:r w:rsidR="00FE16A6" w:rsidRPr="006D2EFA">
        <w:rPr>
          <w:rFonts w:ascii="Arial" w:hAnsi="Arial" w:cs="Arial"/>
          <w:b/>
          <w:bCs/>
        </w:rPr>
        <w:t>CASUA</w:t>
      </w:r>
      <w:r w:rsidR="006D2EFA">
        <w:rPr>
          <w:rFonts w:ascii="Arial" w:hAnsi="Arial" w:cs="Arial"/>
          <w:b/>
          <w:bCs/>
        </w:rPr>
        <w:t>.</w:t>
      </w:r>
      <w:r w:rsidR="00345A0B">
        <w:rPr>
          <w:rFonts w:ascii="Arial" w:hAnsi="Arial" w:cs="Arial"/>
          <w:b/>
          <w:bCs/>
        </w:rPr>
        <w:t xml:space="preserve"> </w:t>
      </w:r>
    </w:p>
    <w:p w14:paraId="2F196A6D" w14:textId="60855482" w:rsidR="499D7A3D" w:rsidRPr="00D14871" w:rsidRDefault="499D7A3D" w:rsidP="2B054FD8">
      <w:pPr>
        <w:jc w:val="both"/>
        <w:rPr>
          <w:rFonts w:ascii="Arial" w:hAnsi="Arial" w:cs="Arial"/>
        </w:rPr>
      </w:pPr>
      <w:r w:rsidRPr="00D14871">
        <w:rPr>
          <w:rFonts w:ascii="Arial" w:hAnsi="Arial" w:cs="Arial"/>
        </w:rPr>
        <w:t xml:space="preserve">Rezidence </w:t>
      </w:r>
      <w:proofErr w:type="spellStart"/>
      <w:r w:rsidR="00C4A4AA" w:rsidRPr="00D14871">
        <w:rPr>
          <w:rFonts w:ascii="Arial" w:hAnsi="Arial" w:cs="Arial"/>
        </w:rPr>
        <w:t>Re.Start</w:t>
      </w:r>
      <w:proofErr w:type="spellEnd"/>
      <w:r w:rsidR="00C4A4AA" w:rsidRPr="00D14871">
        <w:rPr>
          <w:rFonts w:ascii="Arial" w:hAnsi="Arial" w:cs="Arial"/>
        </w:rPr>
        <w:t xml:space="preserve"> Petynka </w:t>
      </w:r>
      <w:r w:rsidR="508370A8" w:rsidRPr="00D14871">
        <w:rPr>
          <w:rFonts w:ascii="Arial" w:hAnsi="Arial" w:cs="Arial"/>
        </w:rPr>
        <w:t xml:space="preserve">dohromady </w:t>
      </w:r>
      <w:r w:rsidR="00111D7F">
        <w:rPr>
          <w:rFonts w:ascii="Arial" w:hAnsi="Arial" w:cs="Arial"/>
        </w:rPr>
        <w:t>zahrnuje</w:t>
      </w:r>
      <w:r w:rsidR="508370A8" w:rsidRPr="00D14871">
        <w:rPr>
          <w:rFonts w:ascii="Arial" w:hAnsi="Arial" w:cs="Arial"/>
        </w:rPr>
        <w:t xml:space="preserve"> 28</w:t>
      </w:r>
      <w:r w:rsidR="00E43B57">
        <w:rPr>
          <w:rFonts w:ascii="Arial" w:hAnsi="Arial" w:cs="Arial"/>
        </w:rPr>
        <w:t>3</w:t>
      </w:r>
      <w:r w:rsidR="508370A8" w:rsidRPr="00D14871">
        <w:rPr>
          <w:rFonts w:ascii="Arial" w:hAnsi="Arial" w:cs="Arial"/>
        </w:rPr>
        <w:t xml:space="preserve"> </w:t>
      </w:r>
      <w:r w:rsidR="00D936F5">
        <w:rPr>
          <w:rFonts w:ascii="Arial" w:hAnsi="Arial" w:cs="Arial"/>
        </w:rPr>
        <w:t>jednotek pro bydlení</w:t>
      </w:r>
      <w:r w:rsidR="508370A8" w:rsidRPr="00D14871">
        <w:rPr>
          <w:rFonts w:ascii="Arial" w:hAnsi="Arial" w:cs="Arial"/>
        </w:rPr>
        <w:t xml:space="preserve">. </w:t>
      </w:r>
      <w:r w:rsidR="009B44A6">
        <w:rPr>
          <w:rFonts w:ascii="Arial" w:hAnsi="Arial" w:cs="Arial"/>
        </w:rPr>
        <w:t>Druhé</w:t>
      </w:r>
      <w:r w:rsidR="002F4B86" w:rsidRPr="00D14871">
        <w:rPr>
          <w:rFonts w:ascii="Arial" w:hAnsi="Arial" w:cs="Arial"/>
        </w:rPr>
        <w:t xml:space="preserve"> nadzemní podlaží zaujímají </w:t>
      </w:r>
      <w:r w:rsidR="4CBD4F77" w:rsidRPr="00D14871">
        <w:rPr>
          <w:rFonts w:ascii="Arial" w:hAnsi="Arial" w:cs="Arial"/>
        </w:rPr>
        <w:t>výhrad</w:t>
      </w:r>
      <w:r w:rsidR="4CBD4F77" w:rsidRPr="00D936F5">
        <w:rPr>
          <w:rFonts w:ascii="Arial" w:hAnsi="Arial" w:cs="Arial"/>
        </w:rPr>
        <w:t xml:space="preserve">ně </w:t>
      </w:r>
      <w:r w:rsidR="002F4B86" w:rsidRPr="00D936F5">
        <w:rPr>
          <w:rFonts w:ascii="Arial" w:hAnsi="Arial" w:cs="Arial"/>
        </w:rPr>
        <w:t>ubytovací</w:t>
      </w:r>
      <w:r w:rsidR="002F4B86" w:rsidRPr="00D14871">
        <w:rPr>
          <w:rFonts w:ascii="Arial" w:hAnsi="Arial" w:cs="Arial"/>
        </w:rPr>
        <w:t xml:space="preserve"> jednotk</w:t>
      </w:r>
      <w:r w:rsidR="00D936F5">
        <w:rPr>
          <w:rFonts w:ascii="Arial" w:hAnsi="Arial" w:cs="Arial"/>
        </w:rPr>
        <w:t xml:space="preserve">y, část </w:t>
      </w:r>
      <w:r w:rsidR="00C80DD8">
        <w:rPr>
          <w:rFonts w:ascii="Arial" w:hAnsi="Arial" w:cs="Arial"/>
        </w:rPr>
        <w:t xml:space="preserve">navíc </w:t>
      </w:r>
      <w:r w:rsidR="002F4B86" w:rsidRPr="00D14871">
        <w:rPr>
          <w:rFonts w:ascii="Arial" w:hAnsi="Arial" w:cs="Arial"/>
        </w:rPr>
        <w:t>s</w:t>
      </w:r>
      <w:r w:rsidR="6900F7D4" w:rsidRPr="00D14871">
        <w:rPr>
          <w:rFonts w:ascii="Arial" w:hAnsi="Arial" w:cs="Arial"/>
        </w:rPr>
        <w:t xml:space="preserve"> </w:t>
      </w:r>
      <w:r w:rsidR="5317725C" w:rsidRPr="00D14871">
        <w:rPr>
          <w:rFonts w:ascii="Arial" w:hAnsi="Arial" w:cs="Arial"/>
        </w:rPr>
        <w:t xml:space="preserve">vlastními </w:t>
      </w:r>
      <w:r w:rsidR="38541077" w:rsidRPr="00D14871">
        <w:rPr>
          <w:rFonts w:ascii="Arial" w:hAnsi="Arial" w:cs="Arial"/>
        </w:rPr>
        <w:t>ozeleněnými terasami</w:t>
      </w:r>
      <w:r w:rsidR="002F4B86" w:rsidRPr="00D14871">
        <w:rPr>
          <w:rFonts w:ascii="Arial" w:hAnsi="Arial" w:cs="Arial"/>
        </w:rPr>
        <w:t>.</w:t>
      </w:r>
      <w:r w:rsidR="1B805D3D" w:rsidRPr="00D14871">
        <w:rPr>
          <w:rFonts w:ascii="Arial" w:hAnsi="Arial" w:cs="Arial"/>
        </w:rPr>
        <w:t xml:space="preserve"> </w:t>
      </w:r>
      <w:r w:rsidR="26306C57" w:rsidRPr="00D14871">
        <w:rPr>
          <w:rFonts w:ascii="Arial" w:hAnsi="Arial" w:cs="Arial"/>
        </w:rPr>
        <w:t xml:space="preserve">Svým </w:t>
      </w:r>
      <w:r w:rsidR="2A290184" w:rsidRPr="00D14871">
        <w:rPr>
          <w:rFonts w:ascii="Arial" w:hAnsi="Arial" w:cs="Arial"/>
        </w:rPr>
        <w:t>maji</w:t>
      </w:r>
      <w:r w:rsidR="26306C57" w:rsidRPr="00D14871">
        <w:rPr>
          <w:rFonts w:ascii="Arial" w:hAnsi="Arial" w:cs="Arial"/>
        </w:rPr>
        <w:t>telům</w:t>
      </w:r>
      <w:r w:rsidR="002F4B86" w:rsidRPr="00D14871">
        <w:rPr>
          <w:rFonts w:ascii="Arial" w:hAnsi="Arial" w:cs="Arial"/>
        </w:rPr>
        <w:t xml:space="preserve"> poskyt</w:t>
      </w:r>
      <w:r w:rsidR="269B2486" w:rsidRPr="00D14871">
        <w:rPr>
          <w:rFonts w:ascii="Arial" w:hAnsi="Arial" w:cs="Arial"/>
        </w:rPr>
        <w:t>nou</w:t>
      </w:r>
      <w:r w:rsidR="002F4B86" w:rsidRPr="00D14871">
        <w:rPr>
          <w:rFonts w:ascii="Arial" w:hAnsi="Arial" w:cs="Arial"/>
        </w:rPr>
        <w:t xml:space="preserve"> plnohodnotné bydlení</w:t>
      </w:r>
      <w:r w:rsidR="003A478B" w:rsidRPr="00D14871">
        <w:rPr>
          <w:rFonts w:ascii="Arial" w:hAnsi="Arial" w:cs="Arial"/>
        </w:rPr>
        <w:t>, ať už jde o komfort</w:t>
      </w:r>
      <w:r w:rsidR="6BA51429" w:rsidRPr="00D14871">
        <w:rPr>
          <w:rFonts w:ascii="Arial" w:hAnsi="Arial" w:cs="Arial"/>
        </w:rPr>
        <w:t xml:space="preserve"> či kvalitu</w:t>
      </w:r>
      <w:r w:rsidR="00D936F5">
        <w:rPr>
          <w:rFonts w:ascii="Arial" w:hAnsi="Arial" w:cs="Arial"/>
        </w:rPr>
        <w:t>, ale současně jsou také skvělou investiční příležitostí. O</w:t>
      </w:r>
      <w:r w:rsidR="382CBD82" w:rsidRPr="00D14871">
        <w:rPr>
          <w:rFonts w:ascii="Arial" w:hAnsi="Arial" w:cs="Arial"/>
        </w:rPr>
        <w:t xml:space="preserve">proti standardním bytům </w:t>
      </w:r>
      <w:r w:rsidR="50EC0B85" w:rsidRPr="00D14871">
        <w:rPr>
          <w:rFonts w:ascii="Arial" w:hAnsi="Arial" w:cs="Arial"/>
        </w:rPr>
        <w:t xml:space="preserve">se na ně vztahuje </w:t>
      </w:r>
      <w:r w:rsidR="17712B5A" w:rsidRPr="00D14871">
        <w:rPr>
          <w:rFonts w:ascii="Arial" w:hAnsi="Arial" w:cs="Arial"/>
        </w:rPr>
        <w:t>21</w:t>
      </w:r>
      <w:r w:rsidR="57B42E0B" w:rsidRPr="00D14871">
        <w:rPr>
          <w:rFonts w:ascii="Arial" w:hAnsi="Arial" w:cs="Arial"/>
        </w:rPr>
        <w:t>% sazba DPH</w:t>
      </w:r>
      <w:r w:rsidR="00D936F5">
        <w:rPr>
          <w:rFonts w:ascii="Arial" w:hAnsi="Arial" w:cs="Arial"/>
        </w:rPr>
        <w:t xml:space="preserve">, což ocení </w:t>
      </w:r>
      <w:r w:rsidR="00C80DD8">
        <w:rPr>
          <w:rFonts w:ascii="Arial" w:hAnsi="Arial" w:cs="Arial"/>
        </w:rPr>
        <w:t>především</w:t>
      </w:r>
      <w:r w:rsidR="00D936F5">
        <w:rPr>
          <w:rFonts w:ascii="Arial" w:hAnsi="Arial" w:cs="Arial"/>
        </w:rPr>
        <w:t xml:space="preserve"> podnikatelé</w:t>
      </w:r>
      <w:r w:rsidR="57B42E0B" w:rsidRPr="00D14871">
        <w:rPr>
          <w:rFonts w:ascii="Arial" w:hAnsi="Arial" w:cs="Arial"/>
        </w:rPr>
        <w:t>.</w:t>
      </w:r>
    </w:p>
    <w:p w14:paraId="01AC52D5" w14:textId="0336F6CB" w:rsidR="009B44A6" w:rsidRDefault="714E2B70" w:rsidP="2B054FD8">
      <w:pPr>
        <w:jc w:val="both"/>
        <w:rPr>
          <w:rFonts w:ascii="Arial" w:hAnsi="Arial" w:cs="Arial"/>
        </w:rPr>
      </w:pPr>
      <w:r w:rsidRPr="00D14871">
        <w:rPr>
          <w:rFonts w:ascii="Arial" w:hAnsi="Arial" w:cs="Arial"/>
        </w:rPr>
        <w:t xml:space="preserve">Na druhém až </w:t>
      </w:r>
      <w:r w:rsidR="009B44A6">
        <w:rPr>
          <w:rFonts w:ascii="Arial" w:hAnsi="Arial" w:cs="Arial"/>
        </w:rPr>
        <w:t>šestém</w:t>
      </w:r>
      <w:r w:rsidR="009B44A6" w:rsidRPr="00D14871">
        <w:rPr>
          <w:rFonts w:ascii="Arial" w:hAnsi="Arial" w:cs="Arial"/>
        </w:rPr>
        <w:t xml:space="preserve"> </w:t>
      </w:r>
      <w:r w:rsidRPr="00D14871">
        <w:rPr>
          <w:rFonts w:ascii="Arial" w:hAnsi="Arial" w:cs="Arial"/>
        </w:rPr>
        <w:t>nadzemním podlaží se nacházejí typické byty s </w:t>
      </w:r>
      <w:r w:rsidR="00DA4D8C">
        <w:rPr>
          <w:rFonts w:ascii="Arial" w:hAnsi="Arial" w:cs="Arial"/>
        </w:rPr>
        <w:t>prostornými</w:t>
      </w:r>
      <w:r w:rsidR="009B44A6">
        <w:rPr>
          <w:rFonts w:ascii="Arial" w:hAnsi="Arial" w:cs="Arial"/>
        </w:rPr>
        <w:t xml:space="preserve"> lodži</w:t>
      </w:r>
      <w:r w:rsidR="00DA4D8C">
        <w:rPr>
          <w:rFonts w:ascii="Arial" w:hAnsi="Arial" w:cs="Arial"/>
        </w:rPr>
        <w:t>emi</w:t>
      </w:r>
      <w:r w:rsidRPr="00D14871">
        <w:rPr>
          <w:rFonts w:ascii="Arial" w:hAnsi="Arial" w:cs="Arial"/>
        </w:rPr>
        <w:t>, které jsou v případě rohových bytů skutečně velkorysé.</w:t>
      </w:r>
      <w:r w:rsidR="00DA4D8C">
        <w:rPr>
          <w:rFonts w:ascii="Arial" w:hAnsi="Arial" w:cs="Arial"/>
        </w:rPr>
        <w:t xml:space="preserve"> </w:t>
      </w:r>
      <w:r w:rsidR="00345A0B">
        <w:rPr>
          <w:rFonts w:ascii="Arial" w:hAnsi="Arial" w:cs="Arial"/>
        </w:rPr>
        <w:t xml:space="preserve">Každý z nich na maximum </w:t>
      </w:r>
      <w:r w:rsidR="00111D7F">
        <w:rPr>
          <w:rFonts w:ascii="Arial" w:hAnsi="Arial" w:cs="Arial"/>
        </w:rPr>
        <w:t xml:space="preserve">využívá </w:t>
      </w:r>
      <w:r w:rsidR="00345A0B">
        <w:rPr>
          <w:rFonts w:ascii="Arial" w:hAnsi="Arial" w:cs="Arial"/>
        </w:rPr>
        <w:t xml:space="preserve">svůj potenciál, přičemž dbá na dostatek úložných prostor. </w:t>
      </w:r>
      <w:r w:rsidR="009B44A6">
        <w:rPr>
          <w:rFonts w:ascii="Arial" w:hAnsi="Arial" w:cs="Arial"/>
        </w:rPr>
        <w:t>Sedmé podlaží je z</w:t>
      </w:r>
      <w:r w:rsidR="00DA4D8C">
        <w:rPr>
          <w:rFonts w:ascii="Arial" w:hAnsi="Arial" w:cs="Arial"/>
        </w:rPr>
        <w:t xml:space="preserve"> bočních </w:t>
      </w:r>
      <w:r w:rsidR="009B44A6">
        <w:rPr>
          <w:rFonts w:ascii="Arial" w:hAnsi="Arial" w:cs="Arial"/>
        </w:rPr>
        <w:t xml:space="preserve">stran ustoupené a vznikají </w:t>
      </w:r>
      <w:r w:rsidR="00DA4D8C">
        <w:rPr>
          <w:rFonts w:ascii="Arial" w:hAnsi="Arial" w:cs="Arial"/>
        </w:rPr>
        <w:t>zde</w:t>
      </w:r>
      <w:r w:rsidR="009B44A6">
        <w:rPr>
          <w:rFonts w:ascii="Arial" w:hAnsi="Arial" w:cs="Arial"/>
        </w:rPr>
        <w:t xml:space="preserve"> atraktivní byty 4+kk s velkými terasami</w:t>
      </w:r>
      <w:r w:rsidR="00E43B57">
        <w:rPr>
          <w:rFonts w:ascii="Arial" w:hAnsi="Arial" w:cs="Arial"/>
        </w:rPr>
        <w:t xml:space="preserve"> a </w:t>
      </w:r>
      <w:r w:rsidR="00345A0B">
        <w:rPr>
          <w:rFonts w:ascii="Arial" w:hAnsi="Arial" w:cs="Arial"/>
        </w:rPr>
        <w:t>krásnými</w:t>
      </w:r>
      <w:r w:rsidR="00E43B57">
        <w:rPr>
          <w:rFonts w:ascii="Arial" w:hAnsi="Arial" w:cs="Arial"/>
        </w:rPr>
        <w:t xml:space="preserve"> výhledy.</w:t>
      </w:r>
    </w:p>
    <w:p w14:paraId="455665EE" w14:textId="7D1BBEAE" w:rsidR="714E2B70" w:rsidRPr="00D14871" w:rsidRDefault="714E2B70" w:rsidP="2B054FD8">
      <w:pPr>
        <w:jc w:val="both"/>
        <w:rPr>
          <w:rFonts w:ascii="Arial" w:hAnsi="Arial" w:cs="Arial"/>
        </w:rPr>
      </w:pPr>
      <w:r w:rsidRPr="00D14871">
        <w:rPr>
          <w:rFonts w:ascii="Arial" w:hAnsi="Arial" w:cs="Arial"/>
        </w:rPr>
        <w:t>Na posledních dvou podlažích</w:t>
      </w:r>
      <w:r w:rsidR="009B44A6">
        <w:rPr>
          <w:rFonts w:ascii="Arial" w:hAnsi="Arial" w:cs="Arial"/>
        </w:rPr>
        <w:t xml:space="preserve"> (osmé a deváté)</w:t>
      </w:r>
      <w:r w:rsidR="00F87657" w:rsidRPr="00D14871">
        <w:rPr>
          <w:rFonts w:ascii="Arial" w:hAnsi="Arial" w:cs="Arial"/>
        </w:rPr>
        <w:t xml:space="preserve"> </w:t>
      </w:r>
      <w:r w:rsidR="0278B630" w:rsidRPr="00D14871">
        <w:rPr>
          <w:rFonts w:ascii="Arial" w:hAnsi="Arial" w:cs="Arial"/>
        </w:rPr>
        <w:t>jsou situované</w:t>
      </w:r>
      <w:r w:rsidR="009B44A6">
        <w:rPr>
          <w:rFonts w:ascii="Arial" w:hAnsi="Arial" w:cs="Arial"/>
        </w:rPr>
        <w:t xml:space="preserve"> převážně</w:t>
      </w:r>
      <w:r w:rsidR="0278B630" w:rsidRPr="00D14871">
        <w:rPr>
          <w:rFonts w:ascii="Arial" w:hAnsi="Arial" w:cs="Arial"/>
        </w:rPr>
        <w:t xml:space="preserve"> </w:t>
      </w:r>
      <w:r w:rsidRPr="00D14871">
        <w:rPr>
          <w:rFonts w:ascii="Arial" w:hAnsi="Arial" w:cs="Arial"/>
        </w:rPr>
        <w:t>mezonetové byty o</w:t>
      </w:r>
      <w:r w:rsidR="00602AF4">
        <w:rPr>
          <w:rFonts w:ascii="Arial" w:hAnsi="Arial" w:cs="Arial"/>
        </w:rPr>
        <w:t> </w:t>
      </w:r>
      <w:r w:rsidRPr="00D14871">
        <w:rPr>
          <w:rFonts w:ascii="Arial" w:hAnsi="Arial" w:cs="Arial"/>
        </w:rPr>
        <w:t xml:space="preserve">velikosti od </w:t>
      </w:r>
      <w:r w:rsidR="009B44A6">
        <w:rPr>
          <w:rFonts w:ascii="Arial" w:hAnsi="Arial" w:cs="Arial"/>
        </w:rPr>
        <w:t>67</w:t>
      </w:r>
      <w:r w:rsidRPr="00D14871">
        <w:rPr>
          <w:rFonts w:ascii="Arial" w:hAnsi="Arial" w:cs="Arial"/>
        </w:rPr>
        <w:t xml:space="preserve"> do </w:t>
      </w:r>
      <w:r w:rsidR="00B6356B">
        <w:rPr>
          <w:rFonts w:ascii="Arial" w:hAnsi="Arial" w:cs="Arial"/>
        </w:rPr>
        <w:t>114</w:t>
      </w:r>
      <w:r w:rsidRPr="00D14871">
        <w:rPr>
          <w:rFonts w:ascii="Arial" w:hAnsi="Arial" w:cs="Arial"/>
        </w:rPr>
        <w:t xml:space="preserve"> m</w:t>
      </w:r>
      <w:r w:rsidRPr="00D14871">
        <w:rPr>
          <w:rFonts w:ascii="Arial" w:hAnsi="Arial" w:cs="Arial"/>
          <w:vertAlign w:val="superscript"/>
        </w:rPr>
        <w:t>2</w:t>
      </w:r>
      <w:r w:rsidRPr="00D14871">
        <w:rPr>
          <w:rFonts w:ascii="Arial" w:hAnsi="Arial" w:cs="Arial"/>
        </w:rPr>
        <w:t xml:space="preserve"> s prostornou terasou či</w:t>
      </w:r>
      <w:r w:rsidR="00D14871">
        <w:rPr>
          <w:rFonts w:ascii="Arial" w:hAnsi="Arial" w:cs="Arial"/>
        </w:rPr>
        <w:t> </w:t>
      </w:r>
      <w:r w:rsidRPr="00D14871">
        <w:rPr>
          <w:rFonts w:ascii="Arial" w:hAnsi="Arial" w:cs="Arial"/>
        </w:rPr>
        <w:t xml:space="preserve">zeleným atriem a </w:t>
      </w:r>
      <w:r w:rsidR="00392CEF" w:rsidRPr="00D14871">
        <w:rPr>
          <w:rFonts w:ascii="Arial" w:hAnsi="Arial" w:cs="Arial"/>
        </w:rPr>
        <w:t xml:space="preserve">v neposlední řadě </w:t>
      </w:r>
      <w:r w:rsidR="7C57E9FF" w:rsidRPr="00D14871">
        <w:rPr>
          <w:rFonts w:ascii="Arial" w:hAnsi="Arial" w:cs="Arial"/>
        </w:rPr>
        <w:t xml:space="preserve">také </w:t>
      </w:r>
      <w:r w:rsidR="00B6356B">
        <w:rPr>
          <w:rFonts w:ascii="Arial" w:hAnsi="Arial" w:cs="Arial"/>
        </w:rPr>
        <w:t>čtyři</w:t>
      </w:r>
      <w:r w:rsidRPr="00D14871">
        <w:rPr>
          <w:rFonts w:ascii="Arial" w:hAnsi="Arial" w:cs="Arial"/>
        </w:rPr>
        <w:t xml:space="preserve"> </w:t>
      </w:r>
      <w:r w:rsidR="6FE8FF88" w:rsidRPr="00D14871">
        <w:rPr>
          <w:rFonts w:ascii="Arial" w:hAnsi="Arial" w:cs="Arial"/>
        </w:rPr>
        <w:t>luxusní</w:t>
      </w:r>
      <w:r w:rsidRPr="00D14871">
        <w:rPr>
          <w:rFonts w:ascii="Arial" w:hAnsi="Arial" w:cs="Arial"/>
        </w:rPr>
        <w:t xml:space="preserve"> </w:t>
      </w:r>
      <w:proofErr w:type="spellStart"/>
      <w:r w:rsidRPr="00D14871">
        <w:rPr>
          <w:rFonts w:ascii="Arial" w:hAnsi="Arial" w:cs="Arial"/>
        </w:rPr>
        <w:t>penthousy</w:t>
      </w:r>
      <w:proofErr w:type="spellEnd"/>
      <w:r w:rsidRPr="00D14871">
        <w:rPr>
          <w:rFonts w:ascii="Arial" w:hAnsi="Arial" w:cs="Arial"/>
        </w:rPr>
        <w:t xml:space="preserve"> s obytnou plochou </w:t>
      </w:r>
      <w:r w:rsidR="00B6356B">
        <w:rPr>
          <w:rFonts w:ascii="Arial" w:hAnsi="Arial" w:cs="Arial"/>
        </w:rPr>
        <w:t>od 140 do</w:t>
      </w:r>
      <w:r w:rsidR="39CE322B" w:rsidRPr="00D14871">
        <w:rPr>
          <w:rFonts w:ascii="Arial" w:hAnsi="Arial" w:cs="Arial"/>
        </w:rPr>
        <w:t xml:space="preserve"> </w:t>
      </w:r>
      <w:r w:rsidRPr="00D14871">
        <w:rPr>
          <w:rFonts w:ascii="Arial" w:hAnsi="Arial" w:cs="Arial"/>
        </w:rPr>
        <w:t>1</w:t>
      </w:r>
      <w:r w:rsidR="00B6356B">
        <w:rPr>
          <w:rFonts w:ascii="Arial" w:hAnsi="Arial" w:cs="Arial"/>
        </w:rPr>
        <w:t>77</w:t>
      </w:r>
      <w:r w:rsidRPr="00D14871">
        <w:rPr>
          <w:rFonts w:ascii="Arial" w:hAnsi="Arial" w:cs="Arial"/>
        </w:rPr>
        <w:t xml:space="preserve"> m</w:t>
      </w:r>
      <w:r w:rsidRPr="00D14871">
        <w:rPr>
          <w:rFonts w:ascii="Arial" w:hAnsi="Arial" w:cs="Arial"/>
          <w:vertAlign w:val="superscript"/>
        </w:rPr>
        <w:t>2</w:t>
      </w:r>
      <w:r w:rsidRPr="00D14871">
        <w:rPr>
          <w:rFonts w:ascii="Arial" w:hAnsi="Arial" w:cs="Arial"/>
        </w:rPr>
        <w:t xml:space="preserve">. </w:t>
      </w:r>
      <w:r w:rsidR="1FCB41E8" w:rsidRPr="00D14871">
        <w:rPr>
          <w:rFonts w:ascii="Arial" w:hAnsi="Arial" w:cs="Arial"/>
        </w:rPr>
        <w:t>Ze</w:t>
      </w:r>
      <w:r w:rsidR="00972F7E" w:rsidRPr="00D14871">
        <w:rPr>
          <w:rFonts w:ascii="Arial" w:hAnsi="Arial" w:cs="Arial"/>
        </w:rPr>
        <w:t> </w:t>
      </w:r>
      <w:r w:rsidR="1FCB41E8" w:rsidRPr="00D14871">
        <w:rPr>
          <w:rFonts w:ascii="Arial" w:hAnsi="Arial" w:cs="Arial"/>
        </w:rPr>
        <w:t xml:space="preserve">všech </w:t>
      </w:r>
      <w:r w:rsidR="31DDF589" w:rsidRPr="00D14871">
        <w:rPr>
          <w:rFonts w:ascii="Arial" w:hAnsi="Arial" w:cs="Arial"/>
        </w:rPr>
        <w:t xml:space="preserve">bytů </w:t>
      </w:r>
      <w:r w:rsidR="1FCB41E8" w:rsidRPr="00D14871">
        <w:rPr>
          <w:rFonts w:ascii="Arial" w:hAnsi="Arial" w:cs="Arial"/>
        </w:rPr>
        <w:t xml:space="preserve">je </w:t>
      </w:r>
      <w:r w:rsidR="052F9B58" w:rsidRPr="00D14871">
        <w:rPr>
          <w:rFonts w:ascii="Arial" w:hAnsi="Arial" w:cs="Arial"/>
        </w:rPr>
        <w:t>jedinečný</w:t>
      </w:r>
      <w:r w:rsidR="1FCB41E8" w:rsidRPr="00D14871">
        <w:rPr>
          <w:rFonts w:ascii="Arial" w:hAnsi="Arial" w:cs="Arial"/>
        </w:rPr>
        <w:t xml:space="preserve"> výhled do okolí</w:t>
      </w:r>
      <w:r w:rsidR="00972F7E" w:rsidRPr="00D14871">
        <w:rPr>
          <w:rFonts w:ascii="Arial" w:hAnsi="Arial" w:cs="Arial"/>
        </w:rPr>
        <w:t xml:space="preserve">: </w:t>
      </w:r>
      <w:r w:rsidR="1FCB41E8" w:rsidRPr="00D14871">
        <w:rPr>
          <w:rFonts w:ascii="Arial" w:hAnsi="Arial" w:cs="Arial"/>
        </w:rPr>
        <w:t xml:space="preserve">z </w:t>
      </w:r>
      <w:r w:rsidR="16CB59B1" w:rsidRPr="00D14871">
        <w:rPr>
          <w:rFonts w:ascii="Arial" w:hAnsi="Arial" w:cs="Arial"/>
        </w:rPr>
        <w:t xml:space="preserve">těch </w:t>
      </w:r>
      <w:r w:rsidR="00B6356B" w:rsidRPr="00DA4D8C">
        <w:rPr>
          <w:rFonts w:ascii="Arial" w:hAnsi="Arial" w:cs="Arial"/>
        </w:rPr>
        <w:t>východně</w:t>
      </w:r>
      <w:r w:rsidR="1FCB41E8" w:rsidRPr="00DA4D8C">
        <w:rPr>
          <w:rFonts w:ascii="Arial" w:hAnsi="Arial" w:cs="Arial"/>
        </w:rPr>
        <w:t xml:space="preserve"> o</w:t>
      </w:r>
      <w:r w:rsidR="1FCB41E8" w:rsidRPr="00D14871">
        <w:rPr>
          <w:rFonts w:ascii="Arial" w:hAnsi="Arial" w:cs="Arial"/>
        </w:rPr>
        <w:t>rientovaných dohlédnete až</w:t>
      </w:r>
      <w:r w:rsidR="00D14871">
        <w:rPr>
          <w:rFonts w:ascii="Arial" w:hAnsi="Arial" w:cs="Arial"/>
        </w:rPr>
        <w:t> </w:t>
      </w:r>
      <w:r w:rsidR="1FCB41E8" w:rsidRPr="00D14871">
        <w:rPr>
          <w:rFonts w:ascii="Arial" w:hAnsi="Arial" w:cs="Arial"/>
        </w:rPr>
        <w:t xml:space="preserve">na Pražský </w:t>
      </w:r>
      <w:r w:rsidR="0EE3513D" w:rsidRPr="00D14871">
        <w:rPr>
          <w:rFonts w:ascii="Arial" w:hAnsi="Arial" w:cs="Arial"/>
        </w:rPr>
        <w:t>hrad.</w:t>
      </w:r>
    </w:p>
    <w:p w14:paraId="6488A41E" w14:textId="744AC7FE" w:rsidR="27CE15C1" w:rsidRDefault="27CE15C1" w:rsidP="58912CE8">
      <w:pPr>
        <w:jc w:val="both"/>
        <w:rPr>
          <w:rFonts w:ascii="Arial" w:hAnsi="Arial" w:cs="Arial"/>
          <w:i/>
          <w:iCs/>
        </w:rPr>
      </w:pPr>
      <w:r w:rsidRPr="58912CE8">
        <w:rPr>
          <w:rFonts w:ascii="Arial" w:hAnsi="Arial" w:cs="Arial"/>
          <w:i/>
          <w:iCs/>
        </w:rPr>
        <w:lastRenderedPageBreak/>
        <w:t>„V</w:t>
      </w:r>
      <w:r w:rsidR="30F59673" w:rsidRPr="58912CE8">
        <w:rPr>
          <w:rFonts w:ascii="Arial" w:hAnsi="Arial" w:cs="Arial"/>
          <w:i/>
          <w:iCs/>
        </w:rPr>
        <w:t xml:space="preserve"> </w:t>
      </w:r>
      <w:r w:rsidR="58A344F4" w:rsidRPr="58912CE8">
        <w:rPr>
          <w:rFonts w:ascii="Arial" w:hAnsi="Arial" w:cs="Arial"/>
          <w:i/>
          <w:iCs/>
        </w:rPr>
        <w:t>projekt</w:t>
      </w:r>
      <w:r w:rsidR="30F59673" w:rsidRPr="58912CE8">
        <w:rPr>
          <w:rFonts w:ascii="Arial" w:hAnsi="Arial" w:cs="Arial"/>
          <w:i/>
          <w:iCs/>
        </w:rPr>
        <w:t xml:space="preserve">u </w:t>
      </w:r>
      <w:r w:rsidRPr="58912CE8">
        <w:rPr>
          <w:rFonts w:ascii="Arial" w:hAnsi="Arial" w:cs="Arial"/>
          <w:i/>
          <w:iCs/>
        </w:rPr>
        <w:t>jsou</w:t>
      </w:r>
      <w:r w:rsidR="6BD77CA5" w:rsidRPr="58912CE8">
        <w:rPr>
          <w:rFonts w:ascii="Arial" w:hAnsi="Arial" w:cs="Arial"/>
          <w:i/>
          <w:iCs/>
        </w:rPr>
        <w:t xml:space="preserve"> z</w:t>
      </w:r>
      <w:r w:rsidRPr="58912CE8">
        <w:rPr>
          <w:rFonts w:ascii="Arial" w:hAnsi="Arial" w:cs="Arial"/>
          <w:i/>
          <w:iCs/>
        </w:rPr>
        <w:t xml:space="preserve"> více než</w:t>
      </w:r>
      <w:r w:rsidR="5DB79D56" w:rsidRPr="58912CE8">
        <w:rPr>
          <w:rFonts w:ascii="Arial" w:hAnsi="Arial" w:cs="Arial"/>
          <w:i/>
          <w:iCs/>
        </w:rPr>
        <w:t xml:space="preserve"> </w:t>
      </w:r>
      <w:r w:rsidRPr="58912CE8">
        <w:rPr>
          <w:rFonts w:ascii="Arial" w:hAnsi="Arial" w:cs="Arial"/>
          <w:i/>
          <w:iCs/>
        </w:rPr>
        <w:t>poloviny zastoupeny byty 2+kk o velikosti kolem 46 m</w:t>
      </w:r>
      <w:r w:rsidRPr="58912CE8">
        <w:rPr>
          <w:rFonts w:ascii="Arial" w:hAnsi="Arial" w:cs="Arial"/>
          <w:i/>
          <w:iCs/>
          <w:vertAlign w:val="superscript"/>
        </w:rPr>
        <w:t>2</w:t>
      </w:r>
      <w:r w:rsidRPr="58912CE8">
        <w:rPr>
          <w:rFonts w:ascii="Arial" w:hAnsi="Arial" w:cs="Arial"/>
          <w:i/>
          <w:iCs/>
        </w:rPr>
        <w:t>, které</w:t>
      </w:r>
      <w:r w:rsidR="00D14871" w:rsidRPr="58912CE8">
        <w:rPr>
          <w:rFonts w:ascii="Arial" w:hAnsi="Arial" w:cs="Arial"/>
          <w:i/>
          <w:iCs/>
        </w:rPr>
        <w:t> </w:t>
      </w:r>
      <w:r w:rsidRPr="58912CE8">
        <w:rPr>
          <w:rFonts w:ascii="Arial" w:hAnsi="Arial" w:cs="Arial"/>
          <w:i/>
          <w:iCs/>
        </w:rPr>
        <w:t xml:space="preserve">kombinují dostatek prostoru pro pohodlné bydlení s cenovou dostupností. </w:t>
      </w:r>
      <w:r w:rsidR="00345A0B" w:rsidRPr="58912CE8">
        <w:rPr>
          <w:rFonts w:ascii="Arial" w:hAnsi="Arial" w:cs="Arial"/>
          <w:i/>
          <w:iCs/>
        </w:rPr>
        <w:t xml:space="preserve">Velkou část tvoří také </w:t>
      </w:r>
      <w:r w:rsidR="4B6F5302" w:rsidRPr="58912CE8">
        <w:rPr>
          <w:rFonts w:ascii="Arial" w:hAnsi="Arial" w:cs="Arial"/>
          <w:i/>
          <w:iCs/>
        </w:rPr>
        <w:t>populární garsonky</w:t>
      </w:r>
      <w:r w:rsidR="00DA4D8C" w:rsidRPr="58912CE8">
        <w:rPr>
          <w:rFonts w:ascii="Arial" w:hAnsi="Arial" w:cs="Arial"/>
          <w:i/>
          <w:iCs/>
        </w:rPr>
        <w:t>, nicméně naší novinkou jsou byty 2+1, které jsou ideální pro</w:t>
      </w:r>
      <w:r w:rsidR="006D2EFA" w:rsidRPr="58912CE8">
        <w:rPr>
          <w:rFonts w:ascii="Arial" w:hAnsi="Arial" w:cs="Arial"/>
          <w:i/>
          <w:iCs/>
        </w:rPr>
        <w:t> </w:t>
      </w:r>
      <w:r w:rsidR="00DA4D8C" w:rsidRPr="58912CE8">
        <w:rPr>
          <w:rFonts w:ascii="Arial" w:hAnsi="Arial" w:cs="Arial"/>
          <w:i/>
          <w:iCs/>
        </w:rPr>
        <w:t>sdílené bydlení – ať už studentů z nedalekých univerzit či mladých profesionálů, a tudíž zajímavou investiční příležitostí</w:t>
      </w:r>
      <w:r w:rsidR="2CB2C587" w:rsidRPr="58912CE8">
        <w:rPr>
          <w:rFonts w:ascii="Arial" w:hAnsi="Arial" w:cs="Arial"/>
          <w:i/>
          <w:iCs/>
        </w:rPr>
        <w:t>,</w:t>
      </w:r>
      <w:r w:rsidRPr="58912CE8">
        <w:rPr>
          <w:rFonts w:ascii="Arial" w:hAnsi="Arial" w:cs="Arial"/>
          <w:i/>
          <w:iCs/>
        </w:rPr>
        <w:t>“</w:t>
      </w:r>
      <w:r w:rsidR="7872E4C7" w:rsidRPr="58912CE8">
        <w:rPr>
          <w:rFonts w:ascii="Arial" w:hAnsi="Arial" w:cs="Arial"/>
          <w:i/>
          <w:iCs/>
        </w:rPr>
        <w:t xml:space="preserve"> </w:t>
      </w:r>
      <w:r w:rsidR="7872E4C7" w:rsidRPr="58912CE8">
        <w:rPr>
          <w:rFonts w:ascii="Arial" w:hAnsi="Arial" w:cs="Arial"/>
        </w:rPr>
        <w:t>popisuje</w:t>
      </w:r>
      <w:r w:rsidR="7872E4C7" w:rsidRPr="58912CE8">
        <w:rPr>
          <w:rFonts w:ascii="Arial" w:hAnsi="Arial" w:cs="Arial"/>
          <w:b/>
          <w:bCs/>
        </w:rPr>
        <w:t xml:space="preserve"> Jiří Baloun </w:t>
      </w:r>
      <w:r w:rsidR="7872E4C7" w:rsidRPr="58912CE8">
        <w:rPr>
          <w:rFonts w:ascii="Arial" w:hAnsi="Arial" w:cs="Arial"/>
        </w:rPr>
        <w:t>a dodává:</w:t>
      </w:r>
      <w:r w:rsidR="7872E4C7" w:rsidRPr="58912CE8">
        <w:rPr>
          <w:rFonts w:ascii="Arial" w:hAnsi="Arial" w:cs="Arial"/>
          <w:b/>
          <w:bCs/>
        </w:rPr>
        <w:t xml:space="preserve"> </w:t>
      </w:r>
      <w:r w:rsidR="7872E4C7" w:rsidRPr="58912CE8">
        <w:rPr>
          <w:rFonts w:ascii="Arial" w:hAnsi="Arial" w:cs="Arial"/>
          <w:i/>
          <w:iCs/>
        </w:rPr>
        <w:t>„</w:t>
      </w:r>
      <w:r w:rsidR="00972F7E" w:rsidRPr="58912CE8">
        <w:rPr>
          <w:rFonts w:ascii="Arial" w:hAnsi="Arial" w:cs="Arial"/>
          <w:i/>
          <w:iCs/>
        </w:rPr>
        <w:t>P</w:t>
      </w:r>
      <w:r w:rsidR="68333BB3" w:rsidRPr="58912CE8">
        <w:rPr>
          <w:rFonts w:ascii="Arial" w:hAnsi="Arial" w:cs="Arial"/>
          <w:i/>
          <w:iCs/>
        </w:rPr>
        <w:t xml:space="preserve">ro lepší představu </w:t>
      </w:r>
      <w:r w:rsidR="5B9EE01F" w:rsidRPr="58912CE8">
        <w:rPr>
          <w:rFonts w:ascii="Arial" w:hAnsi="Arial" w:cs="Arial"/>
          <w:i/>
          <w:iCs/>
        </w:rPr>
        <w:t>potenciálních zájemců jsme</w:t>
      </w:r>
      <w:r w:rsidR="32E6DF39" w:rsidRPr="58912CE8">
        <w:rPr>
          <w:rFonts w:ascii="Arial" w:hAnsi="Arial" w:cs="Arial"/>
          <w:i/>
          <w:iCs/>
        </w:rPr>
        <w:t xml:space="preserve"> </w:t>
      </w:r>
      <w:r w:rsidR="0349F076" w:rsidRPr="58912CE8">
        <w:rPr>
          <w:rFonts w:ascii="Arial" w:hAnsi="Arial" w:cs="Arial"/>
          <w:i/>
          <w:iCs/>
        </w:rPr>
        <w:t xml:space="preserve">na webových stránkách projektu </w:t>
      </w:r>
      <w:r w:rsidR="45D453C7" w:rsidRPr="58912CE8">
        <w:rPr>
          <w:rFonts w:ascii="Arial" w:hAnsi="Arial" w:cs="Arial"/>
          <w:i/>
          <w:iCs/>
        </w:rPr>
        <w:t xml:space="preserve">připravili </w:t>
      </w:r>
      <w:r w:rsidR="00345A0B" w:rsidRPr="58912CE8">
        <w:rPr>
          <w:rFonts w:ascii="Arial" w:hAnsi="Arial" w:cs="Arial"/>
          <w:i/>
          <w:iCs/>
        </w:rPr>
        <w:t>panoramatickou</w:t>
      </w:r>
      <w:r w:rsidR="68FD17FC" w:rsidRPr="58912CE8">
        <w:rPr>
          <w:rFonts w:ascii="Arial" w:hAnsi="Arial" w:cs="Arial"/>
          <w:i/>
          <w:iCs/>
        </w:rPr>
        <w:t xml:space="preserve"> prohlídku</w:t>
      </w:r>
      <w:r w:rsidR="7E782359" w:rsidRPr="58912CE8">
        <w:rPr>
          <w:rFonts w:ascii="Arial" w:hAnsi="Arial" w:cs="Arial"/>
          <w:i/>
          <w:iCs/>
        </w:rPr>
        <w:t xml:space="preserve"> </w:t>
      </w:r>
      <w:r w:rsidR="1D279770" w:rsidRPr="58912CE8">
        <w:rPr>
          <w:rFonts w:ascii="Arial" w:hAnsi="Arial" w:cs="Arial"/>
          <w:i/>
          <w:iCs/>
        </w:rPr>
        <w:t xml:space="preserve">hned třemi </w:t>
      </w:r>
      <w:r w:rsidR="359769FE" w:rsidRPr="58912CE8">
        <w:rPr>
          <w:rFonts w:ascii="Arial" w:hAnsi="Arial" w:cs="Arial"/>
          <w:i/>
          <w:iCs/>
        </w:rPr>
        <w:t xml:space="preserve">různými </w:t>
      </w:r>
      <w:r w:rsidR="1D279770" w:rsidRPr="58912CE8">
        <w:rPr>
          <w:rFonts w:ascii="Arial" w:hAnsi="Arial" w:cs="Arial"/>
          <w:i/>
          <w:iCs/>
        </w:rPr>
        <w:t>dispozicemi bytů: 2+kk, 3+kk a mezonetem.</w:t>
      </w:r>
      <w:r w:rsidR="718DC26A" w:rsidRPr="58912CE8">
        <w:rPr>
          <w:rFonts w:ascii="Arial" w:hAnsi="Arial" w:cs="Arial"/>
          <w:i/>
          <w:iCs/>
        </w:rPr>
        <w:t xml:space="preserve"> Současně </w:t>
      </w:r>
      <w:r w:rsidR="32C4CF25" w:rsidRPr="58912CE8">
        <w:rPr>
          <w:rFonts w:ascii="Arial" w:hAnsi="Arial" w:cs="Arial"/>
          <w:i/>
          <w:iCs/>
        </w:rPr>
        <w:t>je</w:t>
      </w:r>
      <w:r w:rsidR="718DC26A" w:rsidRPr="58912CE8">
        <w:rPr>
          <w:rFonts w:ascii="Arial" w:hAnsi="Arial" w:cs="Arial"/>
          <w:i/>
          <w:iCs/>
        </w:rPr>
        <w:t xml:space="preserve"> </w:t>
      </w:r>
      <w:r w:rsidR="78938FAA" w:rsidRPr="58912CE8">
        <w:rPr>
          <w:rFonts w:ascii="Arial" w:hAnsi="Arial" w:cs="Arial"/>
          <w:i/>
          <w:iCs/>
        </w:rPr>
        <w:t xml:space="preserve">rádi </w:t>
      </w:r>
      <w:r w:rsidR="718DC26A" w:rsidRPr="58912CE8">
        <w:rPr>
          <w:rFonts w:ascii="Arial" w:hAnsi="Arial" w:cs="Arial"/>
          <w:i/>
          <w:iCs/>
        </w:rPr>
        <w:t>přivítáme v našem prodejním centru</w:t>
      </w:r>
      <w:r w:rsidR="42CB576D" w:rsidRPr="58912CE8">
        <w:rPr>
          <w:rFonts w:ascii="Arial" w:hAnsi="Arial" w:cs="Arial"/>
          <w:i/>
          <w:iCs/>
        </w:rPr>
        <w:t>, kde</w:t>
      </w:r>
      <w:r w:rsidR="3C8776B3" w:rsidRPr="58912CE8">
        <w:rPr>
          <w:rFonts w:ascii="Arial" w:hAnsi="Arial" w:cs="Arial"/>
          <w:i/>
          <w:iCs/>
        </w:rPr>
        <w:t xml:space="preserve"> </w:t>
      </w:r>
      <w:r w:rsidR="00DA4D8C" w:rsidRPr="58912CE8">
        <w:rPr>
          <w:rFonts w:ascii="Arial" w:hAnsi="Arial" w:cs="Arial"/>
          <w:i/>
          <w:iCs/>
        </w:rPr>
        <w:t>s</w:t>
      </w:r>
      <w:r w:rsidR="00111D7F" w:rsidRPr="58912CE8">
        <w:rPr>
          <w:rFonts w:ascii="Arial" w:hAnsi="Arial" w:cs="Arial"/>
          <w:i/>
          <w:iCs/>
        </w:rPr>
        <w:t>e</w:t>
      </w:r>
      <w:r w:rsidR="00DA4D8C" w:rsidRPr="58912CE8">
        <w:rPr>
          <w:rFonts w:ascii="Arial" w:hAnsi="Arial" w:cs="Arial"/>
          <w:i/>
          <w:iCs/>
        </w:rPr>
        <w:t xml:space="preserve"> budou moci ve virtuální aplikaci projít celým projektem</w:t>
      </w:r>
      <w:r w:rsidR="00FE16A6" w:rsidRPr="58912CE8">
        <w:rPr>
          <w:rFonts w:ascii="Arial" w:hAnsi="Arial" w:cs="Arial"/>
          <w:i/>
          <w:iCs/>
        </w:rPr>
        <w:t xml:space="preserve"> a</w:t>
      </w:r>
      <w:r w:rsidR="006D2EFA" w:rsidRPr="58912CE8">
        <w:rPr>
          <w:rFonts w:ascii="Arial" w:hAnsi="Arial" w:cs="Arial"/>
          <w:i/>
          <w:iCs/>
        </w:rPr>
        <w:t xml:space="preserve"> </w:t>
      </w:r>
      <w:r w:rsidR="00DA4D8C" w:rsidRPr="58912CE8">
        <w:rPr>
          <w:rFonts w:ascii="Arial" w:hAnsi="Arial" w:cs="Arial"/>
          <w:i/>
          <w:iCs/>
        </w:rPr>
        <w:t>podívat se na výhledy z</w:t>
      </w:r>
      <w:r w:rsidR="00FE16A6" w:rsidRPr="58912CE8">
        <w:rPr>
          <w:rFonts w:ascii="Arial" w:hAnsi="Arial" w:cs="Arial"/>
          <w:i/>
          <w:iCs/>
        </w:rPr>
        <w:t> oken včetně simulace denního osvětlení v průběhu dne i</w:t>
      </w:r>
      <w:r w:rsidR="006D2EFA" w:rsidRPr="58912CE8">
        <w:rPr>
          <w:rFonts w:ascii="Arial" w:hAnsi="Arial" w:cs="Arial"/>
          <w:i/>
          <w:iCs/>
        </w:rPr>
        <w:t> </w:t>
      </w:r>
      <w:r w:rsidR="0CAA2BAD" w:rsidRPr="58912CE8">
        <w:rPr>
          <w:rFonts w:ascii="Arial" w:hAnsi="Arial" w:cs="Arial"/>
          <w:i/>
          <w:iCs/>
        </w:rPr>
        <w:t>po</w:t>
      </w:r>
      <w:r w:rsidR="00FE16A6" w:rsidRPr="58912CE8">
        <w:rPr>
          <w:rFonts w:ascii="Arial" w:hAnsi="Arial" w:cs="Arial"/>
          <w:i/>
          <w:iCs/>
        </w:rPr>
        <w:t>dle ročních období.</w:t>
      </w:r>
      <w:r w:rsidR="00147FC8" w:rsidRPr="58912CE8">
        <w:rPr>
          <w:rFonts w:ascii="Arial" w:hAnsi="Arial" w:cs="Arial"/>
          <w:i/>
          <w:iCs/>
        </w:rPr>
        <w:t>“</w:t>
      </w:r>
      <w:r w:rsidR="00DA4D8C" w:rsidRPr="58912CE8">
        <w:rPr>
          <w:rFonts w:ascii="Arial" w:hAnsi="Arial" w:cs="Arial"/>
          <w:i/>
          <w:iCs/>
        </w:rPr>
        <w:t> </w:t>
      </w:r>
    </w:p>
    <w:p w14:paraId="6C7E1C42" w14:textId="26AC9307" w:rsidR="00E625E9" w:rsidRPr="00D14871" w:rsidRDefault="00E625E9" w:rsidP="2B054FD8">
      <w:pPr>
        <w:spacing w:afterAutospacing="1" w:line="276" w:lineRule="auto"/>
        <w:jc w:val="both"/>
        <w:rPr>
          <w:rFonts w:ascii="Arial" w:eastAsia="Arial" w:hAnsi="Arial" w:cs="Arial"/>
        </w:rPr>
      </w:pPr>
      <w:r w:rsidRPr="00D14871">
        <w:rPr>
          <w:rFonts w:ascii="Arial" w:hAnsi="Arial" w:cs="Arial"/>
        </w:rPr>
        <w:t xml:space="preserve">Přízemí </w:t>
      </w:r>
      <w:r w:rsidR="69E03204" w:rsidRPr="00D14871">
        <w:rPr>
          <w:rFonts w:ascii="Arial" w:hAnsi="Arial" w:cs="Arial"/>
        </w:rPr>
        <w:t xml:space="preserve">novostavby bude věnováno </w:t>
      </w:r>
      <w:r w:rsidRPr="00D14871">
        <w:rPr>
          <w:rFonts w:ascii="Arial" w:hAnsi="Arial" w:cs="Arial"/>
        </w:rPr>
        <w:t>komerc</w:t>
      </w:r>
      <w:r w:rsidR="0DA15488" w:rsidRPr="00D14871">
        <w:rPr>
          <w:rFonts w:ascii="Arial" w:hAnsi="Arial" w:cs="Arial"/>
        </w:rPr>
        <w:t>i, která doplní stávající nabídku obchodů a služeb</w:t>
      </w:r>
      <w:r w:rsidR="654A86EA" w:rsidRPr="00D14871">
        <w:rPr>
          <w:rFonts w:ascii="Arial" w:hAnsi="Arial" w:cs="Arial"/>
        </w:rPr>
        <w:t xml:space="preserve"> v lokalitě</w:t>
      </w:r>
      <w:r w:rsidR="0DA15488" w:rsidRPr="00D14871">
        <w:rPr>
          <w:rFonts w:ascii="Arial" w:hAnsi="Arial" w:cs="Arial"/>
        </w:rPr>
        <w:t xml:space="preserve">. </w:t>
      </w:r>
      <w:r w:rsidR="0DA15488" w:rsidRPr="00D14871">
        <w:rPr>
          <w:rFonts w:ascii="Arial" w:hAnsi="Arial" w:cs="Arial"/>
          <w:i/>
          <w:iCs/>
        </w:rPr>
        <w:t xml:space="preserve">„Naším záměrem je přilákat provozovatele </w:t>
      </w:r>
      <w:r w:rsidR="489283EE" w:rsidRPr="00D14871">
        <w:rPr>
          <w:rFonts w:ascii="Arial" w:hAnsi="Arial" w:cs="Arial"/>
          <w:i/>
          <w:iCs/>
        </w:rPr>
        <w:t>supermarketu</w:t>
      </w:r>
      <w:r w:rsidR="00B6356B">
        <w:rPr>
          <w:rFonts w:ascii="Arial" w:hAnsi="Arial" w:cs="Arial"/>
          <w:i/>
          <w:iCs/>
        </w:rPr>
        <w:t xml:space="preserve"> či prodejny potravin</w:t>
      </w:r>
      <w:r w:rsidR="00DA4D8C">
        <w:rPr>
          <w:rFonts w:ascii="Arial" w:hAnsi="Arial" w:cs="Arial"/>
          <w:i/>
          <w:iCs/>
        </w:rPr>
        <w:t>,</w:t>
      </w:r>
      <w:r w:rsidR="489283EE" w:rsidRPr="00D14871">
        <w:rPr>
          <w:rFonts w:ascii="Arial" w:hAnsi="Arial" w:cs="Arial"/>
          <w:i/>
          <w:iCs/>
        </w:rPr>
        <w:t xml:space="preserve"> bistra </w:t>
      </w:r>
      <w:r w:rsidR="00DA4D8C">
        <w:rPr>
          <w:rFonts w:ascii="Arial" w:hAnsi="Arial" w:cs="Arial"/>
          <w:i/>
          <w:iCs/>
        </w:rPr>
        <w:t>nebo</w:t>
      </w:r>
      <w:r w:rsidR="489283EE" w:rsidRPr="00D14871">
        <w:rPr>
          <w:rFonts w:ascii="Arial" w:hAnsi="Arial" w:cs="Arial"/>
          <w:i/>
          <w:iCs/>
        </w:rPr>
        <w:t xml:space="preserve"> kavárny</w:t>
      </w:r>
      <w:r w:rsidR="00B6356B">
        <w:rPr>
          <w:rFonts w:ascii="Arial" w:hAnsi="Arial" w:cs="Arial"/>
          <w:i/>
          <w:iCs/>
        </w:rPr>
        <w:t xml:space="preserve"> a dalších služeb, </w:t>
      </w:r>
      <w:r w:rsidR="00345A0B">
        <w:rPr>
          <w:rFonts w:ascii="Arial" w:hAnsi="Arial" w:cs="Arial"/>
          <w:i/>
          <w:iCs/>
        </w:rPr>
        <w:t xml:space="preserve">které zajistí </w:t>
      </w:r>
      <w:r w:rsidR="00B6356B">
        <w:rPr>
          <w:rFonts w:ascii="Arial" w:hAnsi="Arial" w:cs="Arial"/>
          <w:i/>
          <w:iCs/>
        </w:rPr>
        <w:t>vybavenost přímo v domě</w:t>
      </w:r>
      <w:r w:rsidR="29A713D0" w:rsidRPr="00D14871">
        <w:rPr>
          <w:rFonts w:ascii="Arial" w:hAnsi="Arial" w:cs="Arial"/>
          <w:i/>
          <w:iCs/>
        </w:rPr>
        <w:t xml:space="preserve">," </w:t>
      </w:r>
      <w:r w:rsidR="29A713D0" w:rsidRPr="00D14871">
        <w:rPr>
          <w:rFonts w:ascii="Arial" w:hAnsi="Arial" w:cs="Arial"/>
        </w:rPr>
        <w:t xml:space="preserve">komentuje </w:t>
      </w:r>
      <w:r w:rsidR="3846691E" w:rsidRPr="00D14871">
        <w:rPr>
          <w:rFonts w:ascii="Arial" w:hAnsi="Arial" w:cs="Arial"/>
          <w:b/>
          <w:bCs/>
        </w:rPr>
        <w:t>Jiří B</w:t>
      </w:r>
      <w:r w:rsidR="29A713D0" w:rsidRPr="00D14871">
        <w:rPr>
          <w:rFonts w:ascii="Arial" w:hAnsi="Arial" w:cs="Arial"/>
          <w:b/>
          <w:bCs/>
        </w:rPr>
        <w:t>aloun</w:t>
      </w:r>
      <w:r w:rsidR="29A713D0" w:rsidRPr="00D14871">
        <w:rPr>
          <w:rFonts w:ascii="Arial" w:hAnsi="Arial" w:cs="Arial"/>
        </w:rPr>
        <w:t>.</w:t>
      </w:r>
      <w:r w:rsidR="14CEEE0C" w:rsidRPr="00D14871">
        <w:rPr>
          <w:rFonts w:ascii="Arial" w:hAnsi="Arial" w:cs="Arial"/>
        </w:rPr>
        <w:t xml:space="preserve"> </w:t>
      </w:r>
    </w:p>
    <w:p w14:paraId="5FD0DAB2" w14:textId="2166709C" w:rsidR="001A43B8" w:rsidRPr="00D14871" w:rsidRDefault="002C17B7" w:rsidP="2B054FD8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Drobné obchody, kavárny a restaurace</w:t>
      </w:r>
      <w:r w:rsidR="00CE58E4" w:rsidRPr="00CE58E4">
        <w:rPr>
          <w:rFonts w:ascii="Arial" w:hAnsi="Arial" w:cs="Arial"/>
        </w:rPr>
        <w:t xml:space="preserve"> </w:t>
      </w:r>
      <w:r w:rsidR="00CE58E4">
        <w:rPr>
          <w:rFonts w:ascii="Arial" w:hAnsi="Arial" w:cs="Arial"/>
        </w:rPr>
        <w:t xml:space="preserve">na ulici Bělohorská dodají bydlení </w:t>
      </w:r>
      <w:r w:rsidR="00111D7F">
        <w:rPr>
          <w:rFonts w:ascii="Arial" w:hAnsi="Arial" w:cs="Arial"/>
        </w:rPr>
        <w:t>v rezidenci</w:t>
      </w:r>
      <w:r w:rsidR="00CE5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maloměstský charakter, </w:t>
      </w:r>
      <w:r w:rsidR="00CE58E4">
        <w:rPr>
          <w:rFonts w:ascii="Arial" w:hAnsi="Arial" w:cs="Arial"/>
        </w:rPr>
        <w:t>přitom</w:t>
      </w:r>
      <w:r>
        <w:rPr>
          <w:rFonts w:ascii="Arial" w:hAnsi="Arial" w:cs="Arial"/>
        </w:rPr>
        <w:t xml:space="preserve"> obchodní centrum Nový Smíchov s více než stovkou obchodů a služeb </w:t>
      </w:r>
      <w:r w:rsidR="00CE58E4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vzdále</w:t>
      </w:r>
      <w:r w:rsidR="00111D7F">
        <w:rPr>
          <w:rFonts w:ascii="Arial" w:hAnsi="Arial" w:cs="Arial"/>
        </w:rPr>
        <w:t>né</w:t>
      </w:r>
      <w:r>
        <w:rPr>
          <w:rFonts w:ascii="Arial" w:hAnsi="Arial" w:cs="Arial"/>
        </w:rPr>
        <w:t xml:space="preserve"> </w:t>
      </w:r>
      <w:r w:rsidR="00CE58E4">
        <w:rPr>
          <w:rFonts w:ascii="Arial" w:hAnsi="Arial" w:cs="Arial"/>
        </w:rPr>
        <w:t xml:space="preserve">pouhých </w:t>
      </w:r>
      <w:r>
        <w:rPr>
          <w:rFonts w:ascii="Arial" w:hAnsi="Arial" w:cs="Arial"/>
        </w:rPr>
        <w:t xml:space="preserve">10 minut jízdy automobilem. </w:t>
      </w:r>
      <w:r w:rsidR="001A43B8" w:rsidRPr="00D14871">
        <w:rPr>
          <w:rFonts w:ascii="Arial" w:hAnsi="Arial" w:cs="Arial"/>
        </w:rPr>
        <w:t xml:space="preserve">Přilehlé parky, například </w:t>
      </w:r>
      <w:proofErr w:type="spellStart"/>
      <w:r w:rsidR="001A43B8" w:rsidRPr="00D14871">
        <w:rPr>
          <w:rFonts w:ascii="Arial" w:hAnsi="Arial" w:cs="Arial"/>
        </w:rPr>
        <w:t>Kajetánka</w:t>
      </w:r>
      <w:proofErr w:type="spellEnd"/>
      <w:r w:rsidR="001A43B8" w:rsidRPr="00D14871">
        <w:rPr>
          <w:rFonts w:ascii="Arial" w:hAnsi="Arial" w:cs="Arial"/>
        </w:rPr>
        <w:t xml:space="preserve"> nebo Park Maxe van der </w:t>
      </w:r>
      <w:proofErr w:type="spellStart"/>
      <w:r w:rsidR="001A43B8" w:rsidRPr="00D14871">
        <w:rPr>
          <w:rFonts w:ascii="Arial" w:hAnsi="Arial" w:cs="Arial"/>
        </w:rPr>
        <w:t>Stoela</w:t>
      </w:r>
      <w:proofErr w:type="spellEnd"/>
      <w:r w:rsidR="001A43B8" w:rsidRPr="00D14871">
        <w:rPr>
          <w:rFonts w:ascii="Arial" w:hAnsi="Arial" w:cs="Arial"/>
        </w:rPr>
        <w:t xml:space="preserve">, ocení </w:t>
      </w:r>
      <w:r w:rsidR="03650244" w:rsidRPr="00D14871">
        <w:rPr>
          <w:rFonts w:ascii="Arial" w:hAnsi="Arial" w:cs="Arial"/>
        </w:rPr>
        <w:t xml:space="preserve">nejen </w:t>
      </w:r>
      <w:r w:rsidR="001A43B8" w:rsidRPr="00D14871">
        <w:rPr>
          <w:rFonts w:ascii="Arial" w:hAnsi="Arial" w:cs="Arial"/>
        </w:rPr>
        <w:t xml:space="preserve">běžci, </w:t>
      </w:r>
      <w:r>
        <w:rPr>
          <w:rFonts w:ascii="Arial" w:hAnsi="Arial" w:cs="Arial"/>
        </w:rPr>
        <w:t xml:space="preserve">ale také milovníci procházek, </w:t>
      </w:r>
      <w:r w:rsidR="001A43B8" w:rsidRPr="00D14871">
        <w:rPr>
          <w:rFonts w:ascii="Arial" w:hAnsi="Arial" w:cs="Arial"/>
        </w:rPr>
        <w:t xml:space="preserve">kteří se mohou vydat </w:t>
      </w:r>
      <w:r w:rsidR="00111D7F">
        <w:rPr>
          <w:rFonts w:ascii="Arial" w:hAnsi="Arial" w:cs="Arial"/>
        </w:rPr>
        <w:t xml:space="preserve">i </w:t>
      </w:r>
      <w:r w:rsidR="001A43B8" w:rsidRPr="00D14871">
        <w:rPr>
          <w:rFonts w:ascii="Arial" w:hAnsi="Arial" w:cs="Arial"/>
        </w:rPr>
        <w:t>do zahrad Břevnovského kláštera. Fanoušky sportu nadchne blízkost ploché dráhy na Markétě, atletických stadionů na Strahově</w:t>
      </w:r>
      <w:r>
        <w:rPr>
          <w:rFonts w:ascii="Arial" w:hAnsi="Arial" w:cs="Arial"/>
        </w:rPr>
        <w:t xml:space="preserve"> </w:t>
      </w:r>
      <w:r w:rsidR="00111D7F">
        <w:rPr>
          <w:rFonts w:ascii="Arial" w:hAnsi="Arial" w:cs="Arial"/>
        </w:rPr>
        <w:t>a</w:t>
      </w:r>
      <w:r w:rsidR="001A43B8" w:rsidRPr="00D14871">
        <w:rPr>
          <w:rFonts w:ascii="Arial" w:hAnsi="Arial" w:cs="Arial"/>
        </w:rPr>
        <w:t xml:space="preserve"> řada</w:t>
      </w:r>
      <w:r w:rsidR="00111D7F">
        <w:rPr>
          <w:rFonts w:ascii="Arial" w:hAnsi="Arial" w:cs="Arial"/>
        </w:rPr>
        <w:t xml:space="preserve"> </w:t>
      </w:r>
      <w:r w:rsidR="00147FC8">
        <w:rPr>
          <w:rFonts w:ascii="Arial" w:hAnsi="Arial" w:cs="Arial"/>
        </w:rPr>
        <w:t xml:space="preserve">dalších </w:t>
      </w:r>
      <w:r>
        <w:rPr>
          <w:rFonts w:ascii="Arial" w:hAnsi="Arial" w:cs="Arial"/>
        </w:rPr>
        <w:t>hřišť.</w:t>
      </w:r>
    </w:p>
    <w:p w14:paraId="1574668C" w14:textId="01AFD837" w:rsidR="001A43B8" w:rsidRPr="00D14871" w:rsidRDefault="001A43B8" w:rsidP="2B054FD8">
      <w:pPr>
        <w:spacing w:after="100" w:afterAutospacing="1" w:line="276" w:lineRule="auto"/>
        <w:jc w:val="both"/>
        <w:rPr>
          <w:rFonts w:ascii="Arial" w:hAnsi="Arial" w:cs="Arial"/>
        </w:rPr>
      </w:pPr>
      <w:r w:rsidRPr="00D14871">
        <w:rPr>
          <w:rFonts w:ascii="Arial" w:hAnsi="Arial" w:cs="Arial"/>
        </w:rPr>
        <w:t xml:space="preserve">Na </w:t>
      </w:r>
      <w:proofErr w:type="spellStart"/>
      <w:r w:rsidRPr="00D14871">
        <w:rPr>
          <w:rFonts w:ascii="Arial" w:hAnsi="Arial" w:cs="Arial"/>
        </w:rPr>
        <w:t>cross</w:t>
      </w:r>
      <w:proofErr w:type="spellEnd"/>
      <w:r w:rsidRPr="00D14871">
        <w:rPr>
          <w:rFonts w:ascii="Arial" w:hAnsi="Arial" w:cs="Arial"/>
        </w:rPr>
        <w:t xml:space="preserve">-fit nebo do posilovny můžete vyrazit na Strahov, kde najdete také squashové </w:t>
      </w:r>
      <w:r w:rsidR="00147FC8">
        <w:rPr>
          <w:rFonts w:ascii="Arial" w:hAnsi="Arial" w:cs="Arial"/>
        </w:rPr>
        <w:t>centrum</w:t>
      </w:r>
      <w:r w:rsidRPr="00D14871">
        <w:rPr>
          <w:rFonts w:ascii="Arial" w:hAnsi="Arial" w:cs="Arial"/>
        </w:rPr>
        <w:t xml:space="preserve">, a milovníci klidnějšího pohybu jistě využijí jógové studio </w:t>
      </w:r>
      <w:proofErr w:type="spellStart"/>
      <w:r w:rsidRPr="00D14871">
        <w:rPr>
          <w:rFonts w:ascii="Arial" w:hAnsi="Arial" w:cs="Arial"/>
        </w:rPr>
        <w:t>Yoga</w:t>
      </w:r>
      <w:proofErr w:type="spellEnd"/>
      <w:r w:rsidRPr="00D14871">
        <w:rPr>
          <w:rFonts w:ascii="Arial" w:hAnsi="Arial" w:cs="Arial"/>
        </w:rPr>
        <w:t xml:space="preserve"> &amp; Art na Bělohorské.</w:t>
      </w:r>
      <w:r w:rsidR="4B64D7D7" w:rsidRPr="00D14871">
        <w:rPr>
          <w:rFonts w:ascii="Arial" w:hAnsi="Arial" w:cs="Arial"/>
        </w:rPr>
        <w:t xml:space="preserve"> </w:t>
      </w:r>
      <w:r w:rsidRPr="00D14871">
        <w:rPr>
          <w:rFonts w:ascii="Arial" w:hAnsi="Arial" w:cs="Arial"/>
        </w:rPr>
        <w:t>Ani</w:t>
      </w:r>
      <w:r w:rsidR="00D14871">
        <w:rPr>
          <w:rFonts w:ascii="Arial" w:hAnsi="Arial" w:cs="Arial"/>
        </w:rPr>
        <w:t> </w:t>
      </w:r>
      <w:r w:rsidRPr="00D14871">
        <w:rPr>
          <w:rFonts w:ascii="Arial" w:hAnsi="Arial" w:cs="Arial"/>
        </w:rPr>
        <w:t>za</w:t>
      </w:r>
      <w:r w:rsidR="00D14871">
        <w:rPr>
          <w:rFonts w:ascii="Arial" w:hAnsi="Arial" w:cs="Arial"/>
        </w:rPr>
        <w:t> </w:t>
      </w:r>
      <w:r w:rsidRPr="00D14871">
        <w:rPr>
          <w:rFonts w:ascii="Arial" w:hAnsi="Arial" w:cs="Arial"/>
        </w:rPr>
        <w:t>kulturou to není z Petynky daleko</w:t>
      </w:r>
      <w:r w:rsidR="21E2818F" w:rsidRPr="00D14871">
        <w:rPr>
          <w:rFonts w:ascii="Arial" w:hAnsi="Arial" w:cs="Arial"/>
        </w:rPr>
        <w:t xml:space="preserve">: třeba do Dejvického divadla se dostanete </w:t>
      </w:r>
      <w:r w:rsidR="677AF31E" w:rsidRPr="00D14871">
        <w:rPr>
          <w:rFonts w:ascii="Arial" w:hAnsi="Arial" w:cs="Arial"/>
        </w:rPr>
        <w:t>měst</w:t>
      </w:r>
      <w:r w:rsidR="1B514D3C" w:rsidRPr="00D14871">
        <w:rPr>
          <w:rFonts w:ascii="Arial" w:hAnsi="Arial" w:cs="Arial"/>
        </w:rPr>
        <w:t>s</w:t>
      </w:r>
      <w:r w:rsidR="677AF31E" w:rsidRPr="00D14871">
        <w:rPr>
          <w:rFonts w:ascii="Arial" w:hAnsi="Arial" w:cs="Arial"/>
        </w:rPr>
        <w:t>kou dopravou</w:t>
      </w:r>
      <w:r w:rsidR="00D14871" w:rsidRPr="00D14871">
        <w:rPr>
          <w:rFonts w:ascii="Arial" w:hAnsi="Arial" w:cs="Arial"/>
        </w:rPr>
        <w:t xml:space="preserve"> za chvilku</w:t>
      </w:r>
      <w:r w:rsidRPr="00D14871">
        <w:rPr>
          <w:rFonts w:ascii="Arial" w:hAnsi="Arial" w:cs="Arial"/>
        </w:rPr>
        <w:t xml:space="preserve">. Na </w:t>
      </w:r>
      <w:proofErr w:type="spellStart"/>
      <w:r w:rsidRPr="00D14871">
        <w:rPr>
          <w:rFonts w:ascii="Arial" w:hAnsi="Arial" w:cs="Arial"/>
        </w:rPr>
        <w:t>Dlabačov</w:t>
      </w:r>
      <w:proofErr w:type="spellEnd"/>
      <w:r w:rsidRPr="00D14871">
        <w:rPr>
          <w:rFonts w:ascii="Arial" w:hAnsi="Arial" w:cs="Arial"/>
        </w:rPr>
        <w:t xml:space="preserve"> můžete vyrazit do kina, </w:t>
      </w:r>
      <w:r w:rsidR="003B751E" w:rsidRPr="00D14871">
        <w:rPr>
          <w:rFonts w:ascii="Arial" w:hAnsi="Arial" w:cs="Arial"/>
        </w:rPr>
        <w:t xml:space="preserve">do KC Kaštan na Bělohorské </w:t>
      </w:r>
      <w:r w:rsidR="6C438601" w:rsidRPr="00D14871">
        <w:rPr>
          <w:rFonts w:ascii="Arial" w:hAnsi="Arial" w:cs="Arial"/>
        </w:rPr>
        <w:t>na</w:t>
      </w:r>
      <w:r w:rsidR="003B751E" w:rsidRPr="00D14871">
        <w:rPr>
          <w:rFonts w:ascii="Arial" w:hAnsi="Arial" w:cs="Arial"/>
        </w:rPr>
        <w:t> </w:t>
      </w:r>
      <w:r w:rsidR="6C438601" w:rsidRPr="00D14871">
        <w:rPr>
          <w:rFonts w:ascii="Arial" w:hAnsi="Arial" w:cs="Arial"/>
        </w:rPr>
        <w:t>koncert</w:t>
      </w:r>
      <w:r w:rsidR="003B751E" w:rsidRPr="00D14871">
        <w:rPr>
          <w:rFonts w:ascii="Arial" w:hAnsi="Arial" w:cs="Arial"/>
        </w:rPr>
        <w:t xml:space="preserve">, </w:t>
      </w:r>
      <w:r w:rsidR="001B4E0B" w:rsidRPr="00D14871">
        <w:rPr>
          <w:rFonts w:ascii="Arial" w:hAnsi="Arial" w:cs="Arial"/>
        </w:rPr>
        <w:t xml:space="preserve">inspirativní </w:t>
      </w:r>
      <w:r w:rsidR="6C438601" w:rsidRPr="00D14871">
        <w:rPr>
          <w:rFonts w:ascii="Arial" w:hAnsi="Arial" w:cs="Arial"/>
        </w:rPr>
        <w:t xml:space="preserve">výstavy pořádá třeba Galerie MIRO. </w:t>
      </w:r>
      <w:r w:rsidRPr="00D14871">
        <w:rPr>
          <w:rFonts w:ascii="Arial" w:hAnsi="Arial" w:cs="Arial"/>
        </w:rPr>
        <w:t xml:space="preserve">Zajímavé kulturní akce </w:t>
      </w:r>
      <w:r w:rsidR="00B26207" w:rsidRPr="00D14871">
        <w:rPr>
          <w:rFonts w:ascii="Arial" w:hAnsi="Arial" w:cs="Arial"/>
        </w:rPr>
        <w:t>lze navštívit</w:t>
      </w:r>
      <w:r w:rsidRPr="00D14871">
        <w:rPr>
          <w:rFonts w:ascii="Arial" w:hAnsi="Arial" w:cs="Arial"/>
        </w:rPr>
        <w:t xml:space="preserve"> také </w:t>
      </w:r>
      <w:r w:rsidR="00B26207" w:rsidRPr="00D14871">
        <w:rPr>
          <w:rFonts w:ascii="Arial" w:hAnsi="Arial" w:cs="Arial"/>
        </w:rPr>
        <w:t xml:space="preserve">v </w:t>
      </w:r>
      <w:r w:rsidRPr="00D14871">
        <w:rPr>
          <w:rFonts w:ascii="Arial" w:hAnsi="Arial" w:cs="Arial"/>
        </w:rPr>
        <w:t>Břevnovsk</w:t>
      </w:r>
      <w:r w:rsidR="00B26207" w:rsidRPr="00D14871">
        <w:rPr>
          <w:rFonts w:ascii="Arial" w:hAnsi="Arial" w:cs="Arial"/>
        </w:rPr>
        <w:t>ém</w:t>
      </w:r>
      <w:r w:rsidRPr="00D14871">
        <w:rPr>
          <w:rFonts w:ascii="Arial" w:hAnsi="Arial" w:cs="Arial"/>
        </w:rPr>
        <w:t xml:space="preserve"> klášte</w:t>
      </w:r>
      <w:r w:rsidR="00B26207" w:rsidRPr="00D14871">
        <w:rPr>
          <w:rFonts w:ascii="Arial" w:hAnsi="Arial" w:cs="Arial"/>
        </w:rPr>
        <w:t>ře</w:t>
      </w:r>
      <w:r w:rsidRPr="00D14871">
        <w:rPr>
          <w:rFonts w:ascii="Arial" w:hAnsi="Arial" w:cs="Arial"/>
        </w:rPr>
        <w:t xml:space="preserve">, kde se </w:t>
      </w:r>
      <w:r w:rsidR="3444E37F" w:rsidRPr="00D14871">
        <w:rPr>
          <w:rFonts w:ascii="Arial" w:hAnsi="Arial" w:cs="Arial"/>
        </w:rPr>
        <w:t>konají pravidelná</w:t>
      </w:r>
      <w:r w:rsidRPr="00D14871">
        <w:rPr>
          <w:rFonts w:ascii="Arial" w:hAnsi="Arial" w:cs="Arial"/>
        </w:rPr>
        <w:t xml:space="preserve"> posvícení.</w:t>
      </w:r>
    </w:p>
    <w:p w14:paraId="650AAB13" w14:textId="3650E685" w:rsidR="00591B4A" w:rsidRPr="00416A49" w:rsidRDefault="51536488" w:rsidP="666A5F1A">
      <w:pPr>
        <w:spacing w:after="100" w:afterAutospacing="1" w:line="276" w:lineRule="auto"/>
        <w:jc w:val="both"/>
        <w:rPr>
          <w:rFonts w:ascii="Arial" w:hAnsi="Arial" w:cs="Arial"/>
        </w:rPr>
      </w:pPr>
      <w:r w:rsidRPr="00416A49">
        <w:rPr>
          <w:rFonts w:ascii="Arial" w:hAnsi="Arial" w:cs="Arial"/>
        </w:rPr>
        <w:t xml:space="preserve">Více informací o </w:t>
      </w:r>
      <w:r w:rsidR="00416A49" w:rsidRPr="00416A49">
        <w:rPr>
          <w:rFonts w:ascii="Arial" w:hAnsi="Arial" w:cs="Arial"/>
        </w:rPr>
        <w:t>projektu</w:t>
      </w:r>
      <w:r w:rsidRPr="00416A49">
        <w:rPr>
          <w:rFonts w:ascii="Arial" w:hAnsi="Arial" w:cs="Arial"/>
        </w:rPr>
        <w:t xml:space="preserve"> naleznete na webových stránkách </w:t>
      </w:r>
      <w:hyperlink r:id="rId12" w:history="1">
        <w:proofErr w:type="spellStart"/>
        <w:proofErr w:type="gramStart"/>
        <w:r w:rsidR="00416A49">
          <w:rPr>
            <w:rStyle w:val="Hypertextovodkaz"/>
            <w:rFonts w:ascii="Arial" w:hAnsi="Arial" w:cs="Arial"/>
          </w:rPr>
          <w:t>petynka.restart</w:t>
        </w:r>
        <w:proofErr w:type="gramEnd"/>
        <w:r w:rsidR="00416A49">
          <w:rPr>
            <w:rStyle w:val="Hypertextovodkaz"/>
            <w:rFonts w:ascii="Arial" w:hAnsi="Arial" w:cs="Arial"/>
          </w:rPr>
          <w:t>.living</w:t>
        </w:r>
        <w:proofErr w:type="spellEnd"/>
        <w:r w:rsidR="00416A49">
          <w:rPr>
            <w:rStyle w:val="Hypertextovodkaz"/>
            <w:rFonts w:ascii="Arial" w:hAnsi="Arial" w:cs="Arial"/>
          </w:rPr>
          <w:t>/cs</w:t>
        </w:r>
      </w:hyperlink>
      <w:r w:rsidR="00416A49">
        <w:rPr>
          <w:rFonts w:ascii="Arial" w:hAnsi="Arial" w:cs="Arial"/>
        </w:rPr>
        <w:t>.</w:t>
      </w:r>
    </w:p>
    <w:p w14:paraId="405E9E92" w14:textId="3DAAD731" w:rsidR="00367BF6" w:rsidRPr="002701BA" w:rsidRDefault="5F28FCB6" w:rsidP="2B054FD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2B054FD8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2B054FD8">
        <w:rPr>
          <w:rFonts w:ascii="Arial" w:hAnsi="Arial" w:cs="Arial"/>
          <w:b/>
          <w:bCs/>
          <w:i/>
          <w:iCs/>
        </w:rPr>
        <w:t>Geosan</w:t>
      </w:r>
      <w:proofErr w:type="spellEnd"/>
      <w:r w:rsidRPr="2B054FD8">
        <w:rPr>
          <w:rFonts w:ascii="Arial" w:hAnsi="Arial" w:cs="Arial"/>
          <w:b/>
          <w:bCs/>
          <w:i/>
          <w:iCs/>
        </w:rPr>
        <w:t xml:space="preserve"> Development </w:t>
      </w:r>
      <w:r w:rsidRPr="2B054FD8">
        <w:rPr>
          <w:rFonts w:ascii="Arial" w:hAnsi="Arial" w:cs="Arial"/>
          <w:i/>
          <w:iCs/>
        </w:rPr>
        <w:t>působí na českém trhu rezidenčních nemovitostí více než 20 let. Od svého založení v roce 1998 již dokončila 2</w:t>
      </w:r>
      <w:r w:rsidR="58F6FD26" w:rsidRPr="2B054FD8">
        <w:rPr>
          <w:rFonts w:ascii="Arial" w:hAnsi="Arial" w:cs="Arial"/>
          <w:i/>
          <w:iCs/>
        </w:rPr>
        <w:t>2</w:t>
      </w:r>
      <w:r w:rsidRPr="2B054FD8">
        <w:rPr>
          <w:rFonts w:ascii="Arial" w:hAnsi="Arial" w:cs="Arial"/>
          <w:i/>
          <w:iCs/>
        </w:rPr>
        <w:t xml:space="preserve"> novostaveb s </w:t>
      </w:r>
      <w:r w:rsidR="03B7F671" w:rsidRPr="2B054FD8">
        <w:rPr>
          <w:rFonts w:ascii="Arial" w:hAnsi="Arial" w:cs="Arial"/>
          <w:i/>
          <w:iCs/>
        </w:rPr>
        <w:t>téměř</w:t>
      </w:r>
      <w:r w:rsidRPr="2B054FD8">
        <w:rPr>
          <w:rFonts w:ascii="Arial" w:hAnsi="Arial" w:cs="Arial"/>
          <w:i/>
          <w:iCs/>
        </w:rPr>
        <w:t xml:space="preserve"> 2 3</w:t>
      </w:r>
      <w:r w:rsidR="40E36380" w:rsidRPr="2B054FD8">
        <w:rPr>
          <w:rFonts w:ascii="Arial" w:hAnsi="Arial" w:cs="Arial"/>
          <w:i/>
          <w:iCs/>
        </w:rPr>
        <w:t>5</w:t>
      </w:r>
      <w:r w:rsidRPr="2B054FD8">
        <w:rPr>
          <w:rFonts w:ascii="Arial" w:hAnsi="Arial" w:cs="Arial"/>
          <w:i/>
          <w:iCs/>
        </w:rPr>
        <w:t xml:space="preserve">0 byty. Mezi její aktuální projekty patří Rezidence Radimova Břevnov v exkluzivní lokalitě poblíž parku </w:t>
      </w:r>
      <w:proofErr w:type="spellStart"/>
      <w:r w:rsidRPr="2B054FD8">
        <w:rPr>
          <w:rFonts w:ascii="Arial" w:hAnsi="Arial" w:cs="Arial"/>
          <w:i/>
          <w:iCs/>
        </w:rPr>
        <w:t>Kajetánka</w:t>
      </w:r>
      <w:proofErr w:type="spellEnd"/>
      <w:r w:rsidR="5CEE5631" w:rsidRPr="2B054FD8">
        <w:rPr>
          <w:rFonts w:ascii="Arial" w:hAnsi="Arial" w:cs="Arial"/>
          <w:i/>
          <w:iCs/>
        </w:rPr>
        <w:t>,</w:t>
      </w:r>
      <w:r w:rsidR="3AEA1096" w:rsidRPr="2B054FD8">
        <w:rPr>
          <w:rFonts w:ascii="Arial" w:hAnsi="Arial" w:cs="Arial"/>
          <w:i/>
          <w:iCs/>
        </w:rPr>
        <w:t xml:space="preserve"> </w:t>
      </w:r>
      <w:proofErr w:type="spellStart"/>
      <w:r w:rsidR="3AEA1096" w:rsidRPr="2B054FD8">
        <w:rPr>
          <w:rFonts w:ascii="Arial" w:hAnsi="Arial" w:cs="Arial"/>
          <w:i/>
          <w:iCs/>
        </w:rPr>
        <w:t>Re.Start</w:t>
      </w:r>
      <w:proofErr w:type="spellEnd"/>
      <w:r w:rsidR="3AEA1096" w:rsidRPr="2B054FD8">
        <w:rPr>
          <w:rFonts w:ascii="Arial" w:hAnsi="Arial" w:cs="Arial"/>
          <w:i/>
          <w:iCs/>
        </w:rPr>
        <w:t xml:space="preserve"> Petynka či </w:t>
      </w:r>
      <w:r w:rsidR="007177A1" w:rsidRPr="2B054FD8">
        <w:rPr>
          <w:rFonts w:ascii="Arial" w:hAnsi="Arial" w:cs="Arial"/>
          <w:i/>
          <w:iCs/>
        </w:rPr>
        <w:t>Rezidence Benkova, komorní projekt dvou bytových domů ve</w:t>
      </w:r>
      <w:r w:rsidR="00982947">
        <w:rPr>
          <w:rFonts w:ascii="Arial" w:hAnsi="Arial" w:cs="Arial"/>
          <w:i/>
          <w:iCs/>
        </w:rPr>
        <w:t> </w:t>
      </w:r>
      <w:r w:rsidR="007177A1" w:rsidRPr="2B054FD8">
        <w:rPr>
          <w:rFonts w:ascii="Arial" w:hAnsi="Arial" w:cs="Arial"/>
          <w:i/>
          <w:iCs/>
        </w:rPr>
        <w:t>vilové čtvrti pražského Chodova.</w:t>
      </w:r>
      <w:r w:rsidRPr="2B054FD8">
        <w:rPr>
          <w:rFonts w:ascii="Arial" w:hAnsi="Arial" w:cs="Arial"/>
          <w:i/>
          <w:iCs/>
        </w:rPr>
        <w:t xml:space="preserve"> </w:t>
      </w:r>
      <w:r w:rsidR="007177A1" w:rsidRPr="2B054FD8">
        <w:rPr>
          <w:rFonts w:ascii="Arial" w:hAnsi="Arial" w:cs="Arial"/>
          <w:i/>
          <w:iCs/>
        </w:rPr>
        <w:t xml:space="preserve">V </w:t>
      </w:r>
      <w:r w:rsidRPr="2B054FD8">
        <w:rPr>
          <w:rFonts w:ascii="Arial" w:hAnsi="Arial" w:cs="Arial"/>
          <w:i/>
          <w:iCs/>
        </w:rPr>
        <w:t>různých stupních přípravy má další projekty s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cca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1</w:t>
      </w:r>
      <w:r w:rsidR="00982947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000</w:t>
      </w:r>
      <w:r w:rsidR="00982947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bytů v atraktivních lokalitách širšího centra Prahy. Vedle toho působí také v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regionech: v Choťánkách u Poděbrad realiz</w:t>
      </w:r>
      <w:r w:rsidR="0034159B">
        <w:rPr>
          <w:rFonts w:ascii="Arial" w:hAnsi="Arial" w:cs="Arial"/>
          <w:i/>
          <w:iCs/>
        </w:rPr>
        <w:t>uje již pátou etapu</w:t>
      </w:r>
      <w:r w:rsidRPr="2B054FD8">
        <w:rPr>
          <w:rFonts w:ascii="Arial" w:hAnsi="Arial" w:cs="Arial"/>
          <w:i/>
          <w:iCs/>
        </w:rPr>
        <w:t xml:space="preserve"> stavebních parcel</w:t>
      </w:r>
      <w:r w:rsidR="0034159B">
        <w:rPr>
          <w:rFonts w:ascii="Arial" w:hAnsi="Arial" w:cs="Arial"/>
          <w:i/>
          <w:iCs/>
        </w:rPr>
        <w:t xml:space="preserve"> připravených</w:t>
      </w:r>
      <w:r w:rsidRPr="2B054FD8">
        <w:rPr>
          <w:rFonts w:ascii="Arial" w:hAnsi="Arial" w:cs="Arial"/>
          <w:i/>
          <w:iCs/>
        </w:rPr>
        <w:t xml:space="preserve"> pro individuální výstavbu rodinných domů</w:t>
      </w:r>
      <w:r w:rsidR="0034159B">
        <w:rPr>
          <w:rFonts w:ascii="Arial" w:hAnsi="Arial" w:cs="Arial"/>
          <w:i/>
          <w:iCs/>
        </w:rPr>
        <w:t xml:space="preserve">. </w:t>
      </w:r>
      <w:r w:rsidRPr="2B054FD8">
        <w:rPr>
          <w:rFonts w:ascii="Arial" w:hAnsi="Arial" w:cs="Arial"/>
          <w:i/>
          <w:iCs/>
        </w:rPr>
        <w:t>V říjnu 2018 navíc společnost rozšířila spektrum svého podnikání o kancelářské nemovitosti, když koupila administrativní komplex Nagano Park v Praze 3 s celkovou plochou 26 000 m</w:t>
      </w:r>
      <w:r w:rsidRPr="2B054FD8">
        <w:rPr>
          <w:rFonts w:ascii="Arial" w:hAnsi="Arial" w:cs="Arial"/>
          <w:i/>
          <w:iCs/>
          <w:vertAlign w:val="superscript"/>
        </w:rPr>
        <w:t>2</w:t>
      </w:r>
      <w:r w:rsidRPr="2B054FD8">
        <w:rPr>
          <w:rFonts w:ascii="Arial" w:hAnsi="Arial" w:cs="Arial"/>
          <w:i/>
          <w:iCs/>
        </w:rPr>
        <w:t>.</w:t>
      </w:r>
    </w:p>
    <w:p w14:paraId="4D1254F6" w14:textId="7D1699F2" w:rsidR="00367BF6" w:rsidRPr="002701BA" w:rsidRDefault="5F28FCB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="00367BF6"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000000" w:rsidP="00543811">
            <w:pPr>
              <w:rPr>
                <w:rFonts w:ascii="Arial" w:hAnsi="Arial" w:cs="Arial"/>
              </w:rPr>
            </w:pPr>
            <w:hyperlink r:id="rId13" w:history="1">
              <w:r w:rsidR="00246324"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="00246324"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000000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46324"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602AF4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8202" w14:textId="77777777" w:rsidR="00EC72CB" w:rsidRDefault="00EC72CB" w:rsidP="00367BF6">
      <w:pPr>
        <w:spacing w:after="0" w:line="240" w:lineRule="auto"/>
      </w:pPr>
      <w:r>
        <w:separator/>
      </w:r>
    </w:p>
  </w:endnote>
  <w:endnote w:type="continuationSeparator" w:id="0">
    <w:p w14:paraId="7F4C64FD" w14:textId="77777777" w:rsidR="00EC72CB" w:rsidRDefault="00EC72CB" w:rsidP="00367BF6">
      <w:pPr>
        <w:spacing w:after="0" w:line="240" w:lineRule="auto"/>
      </w:pPr>
      <w:r>
        <w:continuationSeparator/>
      </w:r>
    </w:p>
  </w:endnote>
  <w:endnote w:type="continuationNotice" w:id="1">
    <w:p w14:paraId="00542DB3" w14:textId="77777777" w:rsidR="00EC72CB" w:rsidRDefault="00EC7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7386" w14:textId="77777777" w:rsidR="00EC72CB" w:rsidRDefault="00EC72CB" w:rsidP="00367BF6">
      <w:pPr>
        <w:spacing w:after="0" w:line="240" w:lineRule="auto"/>
      </w:pPr>
      <w:r>
        <w:separator/>
      </w:r>
    </w:p>
  </w:footnote>
  <w:footnote w:type="continuationSeparator" w:id="0">
    <w:p w14:paraId="08319295" w14:textId="77777777" w:rsidR="00EC72CB" w:rsidRDefault="00EC72CB" w:rsidP="00367BF6">
      <w:pPr>
        <w:spacing w:after="0" w:line="240" w:lineRule="auto"/>
      </w:pPr>
      <w:r>
        <w:continuationSeparator/>
      </w:r>
    </w:p>
  </w:footnote>
  <w:footnote w:type="continuationNotice" w:id="1">
    <w:p w14:paraId="1D52D35E" w14:textId="77777777" w:rsidR="00EC72CB" w:rsidRDefault="00EC72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3B3C"/>
    <w:rsid w:val="00014035"/>
    <w:rsid w:val="0001409B"/>
    <w:rsid w:val="000145CE"/>
    <w:rsid w:val="00016C30"/>
    <w:rsid w:val="0002259C"/>
    <w:rsid w:val="00026903"/>
    <w:rsid w:val="00037924"/>
    <w:rsid w:val="000419CD"/>
    <w:rsid w:val="000550AA"/>
    <w:rsid w:val="00055BD4"/>
    <w:rsid w:val="000564C7"/>
    <w:rsid w:val="0005685B"/>
    <w:rsid w:val="00060D98"/>
    <w:rsid w:val="00065226"/>
    <w:rsid w:val="00071B87"/>
    <w:rsid w:val="00077A99"/>
    <w:rsid w:val="0008018E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E0155"/>
    <w:rsid w:val="000E56E6"/>
    <w:rsid w:val="001049C7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77C3"/>
    <w:rsid w:val="001410A3"/>
    <w:rsid w:val="001451B5"/>
    <w:rsid w:val="00146E5F"/>
    <w:rsid w:val="00147FC8"/>
    <w:rsid w:val="00152E6A"/>
    <w:rsid w:val="00152F25"/>
    <w:rsid w:val="001556C3"/>
    <w:rsid w:val="0016073B"/>
    <w:rsid w:val="00180463"/>
    <w:rsid w:val="001809FD"/>
    <w:rsid w:val="00184C0D"/>
    <w:rsid w:val="001860B8"/>
    <w:rsid w:val="0018695B"/>
    <w:rsid w:val="00190C22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2A1F"/>
    <w:rsid w:val="001E3430"/>
    <w:rsid w:val="001E4C55"/>
    <w:rsid w:val="001E7C6A"/>
    <w:rsid w:val="001F04B9"/>
    <w:rsid w:val="001F464C"/>
    <w:rsid w:val="001F47A9"/>
    <w:rsid w:val="00211197"/>
    <w:rsid w:val="002120D0"/>
    <w:rsid w:val="00212F49"/>
    <w:rsid w:val="00224614"/>
    <w:rsid w:val="0022603B"/>
    <w:rsid w:val="00230CD2"/>
    <w:rsid w:val="00233C1D"/>
    <w:rsid w:val="00237A49"/>
    <w:rsid w:val="00246324"/>
    <w:rsid w:val="002578E9"/>
    <w:rsid w:val="00261A0D"/>
    <w:rsid w:val="00266EC5"/>
    <w:rsid w:val="00271038"/>
    <w:rsid w:val="00275CF4"/>
    <w:rsid w:val="00277530"/>
    <w:rsid w:val="002776E1"/>
    <w:rsid w:val="00280CC1"/>
    <w:rsid w:val="0028281B"/>
    <w:rsid w:val="00287540"/>
    <w:rsid w:val="00292F66"/>
    <w:rsid w:val="002A1A75"/>
    <w:rsid w:val="002A2DF0"/>
    <w:rsid w:val="002B1DC0"/>
    <w:rsid w:val="002B287E"/>
    <w:rsid w:val="002B41F4"/>
    <w:rsid w:val="002B7844"/>
    <w:rsid w:val="002C17B7"/>
    <w:rsid w:val="002C20B5"/>
    <w:rsid w:val="002D2DF8"/>
    <w:rsid w:val="002E097C"/>
    <w:rsid w:val="002E4619"/>
    <w:rsid w:val="002F424A"/>
    <w:rsid w:val="002F46BF"/>
    <w:rsid w:val="002F4B86"/>
    <w:rsid w:val="00303A7D"/>
    <w:rsid w:val="003070F3"/>
    <w:rsid w:val="00311D4F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6926"/>
    <w:rsid w:val="00367166"/>
    <w:rsid w:val="00367BF6"/>
    <w:rsid w:val="00367EDA"/>
    <w:rsid w:val="00371939"/>
    <w:rsid w:val="003742D1"/>
    <w:rsid w:val="00383BBE"/>
    <w:rsid w:val="00390B07"/>
    <w:rsid w:val="00392CEF"/>
    <w:rsid w:val="00395404"/>
    <w:rsid w:val="00396700"/>
    <w:rsid w:val="0039672C"/>
    <w:rsid w:val="003A3AD1"/>
    <w:rsid w:val="003A478B"/>
    <w:rsid w:val="003B12E6"/>
    <w:rsid w:val="003B751E"/>
    <w:rsid w:val="003C2CF7"/>
    <w:rsid w:val="003E733C"/>
    <w:rsid w:val="003F590C"/>
    <w:rsid w:val="00400FA4"/>
    <w:rsid w:val="00401F66"/>
    <w:rsid w:val="0041021D"/>
    <w:rsid w:val="00416A49"/>
    <w:rsid w:val="00420577"/>
    <w:rsid w:val="0043202E"/>
    <w:rsid w:val="00432F9B"/>
    <w:rsid w:val="00434819"/>
    <w:rsid w:val="00435C4F"/>
    <w:rsid w:val="00436716"/>
    <w:rsid w:val="00436FD7"/>
    <w:rsid w:val="00455028"/>
    <w:rsid w:val="00457790"/>
    <w:rsid w:val="00465554"/>
    <w:rsid w:val="00466FF4"/>
    <w:rsid w:val="00471D82"/>
    <w:rsid w:val="00476529"/>
    <w:rsid w:val="0047761F"/>
    <w:rsid w:val="004863C9"/>
    <w:rsid w:val="0048766B"/>
    <w:rsid w:val="00492CD0"/>
    <w:rsid w:val="004958BC"/>
    <w:rsid w:val="004A3C57"/>
    <w:rsid w:val="004A5DA0"/>
    <w:rsid w:val="004B41AE"/>
    <w:rsid w:val="004B4C4A"/>
    <w:rsid w:val="004C028D"/>
    <w:rsid w:val="004C50C4"/>
    <w:rsid w:val="004D0A50"/>
    <w:rsid w:val="004D2467"/>
    <w:rsid w:val="004D6F02"/>
    <w:rsid w:val="004E5EC8"/>
    <w:rsid w:val="004F3C49"/>
    <w:rsid w:val="004F65B6"/>
    <w:rsid w:val="005003D1"/>
    <w:rsid w:val="00516394"/>
    <w:rsid w:val="00516A47"/>
    <w:rsid w:val="00517DFE"/>
    <w:rsid w:val="005234B4"/>
    <w:rsid w:val="00533A4B"/>
    <w:rsid w:val="005434C9"/>
    <w:rsid w:val="00543811"/>
    <w:rsid w:val="005515E1"/>
    <w:rsid w:val="00553DF6"/>
    <w:rsid w:val="00560C9B"/>
    <w:rsid w:val="0057148A"/>
    <w:rsid w:val="0057553A"/>
    <w:rsid w:val="005761DE"/>
    <w:rsid w:val="00580946"/>
    <w:rsid w:val="00580A97"/>
    <w:rsid w:val="0058239C"/>
    <w:rsid w:val="005866B8"/>
    <w:rsid w:val="00587C39"/>
    <w:rsid w:val="00587D82"/>
    <w:rsid w:val="0059103C"/>
    <w:rsid w:val="0059189A"/>
    <w:rsid w:val="00591B4A"/>
    <w:rsid w:val="005A0353"/>
    <w:rsid w:val="005A476F"/>
    <w:rsid w:val="005B08F5"/>
    <w:rsid w:val="005B62FF"/>
    <w:rsid w:val="005C0CA8"/>
    <w:rsid w:val="005C32C9"/>
    <w:rsid w:val="005D2D6F"/>
    <w:rsid w:val="005D373A"/>
    <w:rsid w:val="005E046B"/>
    <w:rsid w:val="005E205D"/>
    <w:rsid w:val="005E2C5B"/>
    <w:rsid w:val="005E328E"/>
    <w:rsid w:val="005F2B39"/>
    <w:rsid w:val="00602AF4"/>
    <w:rsid w:val="006045BC"/>
    <w:rsid w:val="006051AC"/>
    <w:rsid w:val="00605A5D"/>
    <w:rsid w:val="00615B08"/>
    <w:rsid w:val="00617593"/>
    <w:rsid w:val="00617E36"/>
    <w:rsid w:val="00623159"/>
    <w:rsid w:val="0063021A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4A0A"/>
    <w:rsid w:val="00682896"/>
    <w:rsid w:val="00690396"/>
    <w:rsid w:val="006A1F03"/>
    <w:rsid w:val="006A371F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502"/>
    <w:rsid w:val="0072082D"/>
    <w:rsid w:val="0072678C"/>
    <w:rsid w:val="00735EC3"/>
    <w:rsid w:val="00736090"/>
    <w:rsid w:val="0074384E"/>
    <w:rsid w:val="00746C80"/>
    <w:rsid w:val="00750EF6"/>
    <w:rsid w:val="0075139D"/>
    <w:rsid w:val="00752440"/>
    <w:rsid w:val="00771D8E"/>
    <w:rsid w:val="007806E3"/>
    <w:rsid w:val="007829D8"/>
    <w:rsid w:val="00790844"/>
    <w:rsid w:val="00792723"/>
    <w:rsid w:val="007A6192"/>
    <w:rsid w:val="007A6B17"/>
    <w:rsid w:val="007A6E4A"/>
    <w:rsid w:val="007B50C4"/>
    <w:rsid w:val="007C0032"/>
    <w:rsid w:val="007C1581"/>
    <w:rsid w:val="007C5F5B"/>
    <w:rsid w:val="007D0091"/>
    <w:rsid w:val="007D1AE5"/>
    <w:rsid w:val="007D70C6"/>
    <w:rsid w:val="007E12E1"/>
    <w:rsid w:val="007E2F8B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6B9"/>
    <w:rsid w:val="0082631A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7153A"/>
    <w:rsid w:val="00871815"/>
    <w:rsid w:val="008766BC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B267A"/>
    <w:rsid w:val="008C0F08"/>
    <w:rsid w:val="008C269A"/>
    <w:rsid w:val="008D17A6"/>
    <w:rsid w:val="008E033D"/>
    <w:rsid w:val="008F3846"/>
    <w:rsid w:val="008F406E"/>
    <w:rsid w:val="008F7543"/>
    <w:rsid w:val="009119FF"/>
    <w:rsid w:val="00912670"/>
    <w:rsid w:val="00912FAE"/>
    <w:rsid w:val="00915BF2"/>
    <w:rsid w:val="00917013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5330"/>
    <w:rsid w:val="0094627C"/>
    <w:rsid w:val="00950419"/>
    <w:rsid w:val="00952FF3"/>
    <w:rsid w:val="00955CE6"/>
    <w:rsid w:val="00966905"/>
    <w:rsid w:val="00972F7E"/>
    <w:rsid w:val="00974CF4"/>
    <w:rsid w:val="00975D22"/>
    <w:rsid w:val="009771EE"/>
    <w:rsid w:val="00982947"/>
    <w:rsid w:val="009913AD"/>
    <w:rsid w:val="009A4BAB"/>
    <w:rsid w:val="009B05A4"/>
    <w:rsid w:val="009B22CC"/>
    <w:rsid w:val="009B44A6"/>
    <w:rsid w:val="009B44AE"/>
    <w:rsid w:val="009B47B2"/>
    <w:rsid w:val="009B71EB"/>
    <w:rsid w:val="009D0142"/>
    <w:rsid w:val="009D15CB"/>
    <w:rsid w:val="009D281B"/>
    <w:rsid w:val="009D388E"/>
    <w:rsid w:val="009E50DA"/>
    <w:rsid w:val="009F0219"/>
    <w:rsid w:val="009F64DF"/>
    <w:rsid w:val="009F794B"/>
    <w:rsid w:val="00A0331F"/>
    <w:rsid w:val="00A0394F"/>
    <w:rsid w:val="00A1064C"/>
    <w:rsid w:val="00A10EEE"/>
    <w:rsid w:val="00A11894"/>
    <w:rsid w:val="00A12E0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10B8"/>
    <w:rsid w:val="00A620E9"/>
    <w:rsid w:val="00A632FC"/>
    <w:rsid w:val="00A63318"/>
    <w:rsid w:val="00A7278E"/>
    <w:rsid w:val="00A84BF8"/>
    <w:rsid w:val="00A86E98"/>
    <w:rsid w:val="00AB1118"/>
    <w:rsid w:val="00AC07B7"/>
    <w:rsid w:val="00AC57DF"/>
    <w:rsid w:val="00AD01A8"/>
    <w:rsid w:val="00AD35D5"/>
    <w:rsid w:val="00AD3A87"/>
    <w:rsid w:val="00AD71FD"/>
    <w:rsid w:val="00AF399A"/>
    <w:rsid w:val="00B0443F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2577D"/>
    <w:rsid w:val="00B26207"/>
    <w:rsid w:val="00B350F2"/>
    <w:rsid w:val="00B36E14"/>
    <w:rsid w:val="00B37B4E"/>
    <w:rsid w:val="00B40532"/>
    <w:rsid w:val="00B40D1C"/>
    <w:rsid w:val="00B4547D"/>
    <w:rsid w:val="00B5757E"/>
    <w:rsid w:val="00B60887"/>
    <w:rsid w:val="00B614E0"/>
    <w:rsid w:val="00B6356B"/>
    <w:rsid w:val="00B6501B"/>
    <w:rsid w:val="00B67E14"/>
    <w:rsid w:val="00B71C20"/>
    <w:rsid w:val="00B71E25"/>
    <w:rsid w:val="00B72FCF"/>
    <w:rsid w:val="00B776AC"/>
    <w:rsid w:val="00B844DC"/>
    <w:rsid w:val="00B87870"/>
    <w:rsid w:val="00B87DD9"/>
    <w:rsid w:val="00B92888"/>
    <w:rsid w:val="00B93E8F"/>
    <w:rsid w:val="00BA1FC1"/>
    <w:rsid w:val="00BA2091"/>
    <w:rsid w:val="00BA5585"/>
    <w:rsid w:val="00BB4F2B"/>
    <w:rsid w:val="00BB6AE3"/>
    <w:rsid w:val="00BB7781"/>
    <w:rsid w:val="00BD488E"/>
    <w:rsid w:val="00BE1C35"/>
    <w:rsid w:val="00BE3A60"/>
    <w:rsid w:val="00BE4FBD"/>
    <w:rsid w:val="00BE5EE6"/>
    <w:rsid w:val="00BF1D83"/>
    <w:rsid w:val="00BF2213"/>
    <w:rsid w:val="00BF5B2E"/>
    <w:rsid w:val="00BF706B"/>
    <w:rsid w:val="00BF76D2"/>
    <w:rsid w:val="00C019D2"/>
    <w:rsid w:val="00C05C84"/>
    <w:rsid w:val="00C06299"/>
    <w:rsid w:val="00C1240F"/>
    <w:rsid w:val="00C14CEE"/>
    <w:rsid w:val="00C14E05"/>
    <w:rsid w:val="00C20A4F"/>
    <w:rsid w:val="00C257D0"/>
    <w:rsid w:val="00C26895"/>
    <w:rsid w:val="00C26D8B"/>
    <w:rsid w:val="00C27D1D"/>
    <w:rsid w:val="00C352CD"/>
    <w:rsid w:val="00C4117D"/>
    <w:rsid w:val="00C42E02"/>
    <w:rsid w:val="00C43DAE"/>
    <w:rsid w:val="00C457E0"/>
    <w:rsid w:val="00C45E46"/>
    <w:rsid w:val="00C4666A"/>
    <w:rsid w:val="00C46CA8"/>
    <w:rsid w:val="00C4A4AA"/>
    <w:rsid w:val="00C54F25"/>
    <w:rsid w:val="00C60B47"/>
    <w:rsid w:val="00C61094"/>
    <w:rsid w:val="00C65E16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A52E4"/>
    <w:rsid w:val="00CB5F0C"/>
    <w:rsid w:val="00CC7533"/>
    <w:rsid w:val="00CC7E13"/>
    <w:rsid w:val="00CD0202"/>
    <w:rsid w:val="00CD174C"/>
    <w:rsid w:val="00CE58E4"/>
    <w:rsid w:val="00CF0470"/>
    <w:rsid w:val="00CF08AC"/>
    <w:rsid w:val="00CF453A"/>
    <w:rsid w:val="00CF5A97"/>
    <w:rsid w:val="00D10E2B"/>
    <w:rsid w:val="00D12D39"/>
    <w:rsid w:val="00D14871"/>
    <w:rsid w:val="00D16B44"/>
    <w:rsid w:val="00D2112C"/>
    <w:rsid w:val="00D21537"/>
    <w:rsid w:val="00D32110"/>
    <w:rsid w:val="00D37229"/>
    <w:rsid w:val="00D408B4"/>
    <w:rsid w:val="00D50086"/>
    <w:rsid w:val="00D62BDA"/>
    <w:rsid w:val="00D7045E"/>
    <w:rsid w:val="00D71D00"/>
    <w:rsid w:val="00D71E2B"/>
    <w:rsid w:val="00D85891"/>
    <w:rsid w:val="00D91CBA"/>
    <w:rsid w:val="00D936F5"/>
    <w:rsid w:val="00DA0639"/>
    <w:rsid w:val="00DA12FB"/>
    <w:rsid w:val="00DA4D8C"/>
    <w:rsid w:val="00DA7364"/>
    <w:rsid w:val="00DC0DCB"/>
    <w:rsid w:val="00DD4596"/>
    <w:rsid w:val="00DD5163"/>
    <w:rsid w:val="00DD73F6"/>
    <w:rsid w:val="00DE1905"/>
    <w:rsid w:val="00DF0D13"/>
    <w:rsid w:val="00DF5AEB"/>
    <w:rsid w:val="00E01AD3"/>
    <w:rsid w:val="00E029EE"/>
    <w:rsid w:val="00E03EF8"/>
    <w:rsid w:val="00E156E4"/>
    <w:rsid w:val="00E20269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95D"/>
    <w:rsid w:val="00E625E9"/>
    <w:rsid w:val="00E80E31"/>
    <w:rsid w:val="00E83FF5"/>
    <w:rsid w:val="00E85000"/>
    <w:rsid w:val="00E92ADB"/>
    <w:rsid w:val="00EA250A"/>
    <w:rsid w:val="00EA7F51"/>
    <w:rsid w:val="00EB0C64"/>
    <w:rsid w:val="00EB7877"/>
    <w:rsid w:val="00EC150A"/>
    <w:rsid w:val="00EC4DCD"/>
    <w:rsid w:val="00EC545B"/>
    <w:rsid w:val="00EC64CD"/>
    <w:rsid w:val="00EC72CB"/>
    <w:rsid w:val="00EE67A1"/>
    <w:rsid w:val="00EE6C04"/>
    <w:rsid w:val="00EE7EB1"/>
    <w:rsid w:val="00EF3623"/>
    <w:rsid w:val="00EF3E60"/>
    <w:rsid w:val="00EF4619"/>
    <w:rsid w:val="00EF599D"/>
    <w:rsid w:val="00EF7BF9"/>
    <w:rsid w:val="00EF7FF4"/>
    <w:rsid w:val="00F026E4"/>
    <w:rsid w:val="00F02E6C"/>
    <w:rsid w:val="00F070C4"/>
    <w:rsid w:val="00F10875"/>
    <w:rsid w:val="00F1253C"/>
    <w:rsid w:val="00F134BC"/>
    <w:rsid w:val="00F2173F"/>
    <w:rsid w:val="00F27756"/>
    <w:rsid w:val="00F302FA"/>
    <w:rsid w:val="00F32359"/>
    <w:rsid w:val="00F50A59"/>
    <w:rsid w:val="00F578A4"/>
    <w:rsid w:val="00F6017C"/>
    <w:rsid w:val="00F60CA6"/>
    <w:rsid w:val="00F6363E"/>
    <w:rsid w:val="00F637BE"/>
    <w:rsid w:val="00F67FDC"/>
    <w:rsid w:val="00F771DE"/>
    <w:rsid w:val="00F8068A"/>
    <w:rsid w:val="00F860F6"/>
    <w:rsid w:val="00F86C02"/>
    <w:rsid w:val="00F87657"/>
    <w:rsid w:val="00F93954"/>
    <w:rsid w:val="00F94594"/>
    <w:rsid w:val="00F97E0A"/>
    <w:rsid w:val="00FA0211"/>
    <w:rsid w:val="00FA0E0E"/>
    <w:rsid w:val="00FA293B"/>
    <w:rsid w:val="00FA2BB7"/>
    <w:rsid w:val="00FB3B46"/>
    <w:rsid w:val="00FB6E45"/>
    <w:rsid w:val="00FC0108"/>
    <w:rsid w:val="00FC2046"/>
    <w:rsid w:val="00FC4189"/>
    <w:rsid w:val="00FC5976"/>
    <w:rsid w:val="00FD4510"/>
    <w:rsid w:val="00FD5903"/>
    <w:rsid w:val="00FE1199"/>
    <w:rsid w:val="00FE16A6"/>
    <w:rsid w:val="010478C9"/>
    <w:rsid w:val="010D66A1"/>
    <w:rsid w:val="015A155E"/>
    <w:rsid w:val="018640B9"/>
    <w:rsid w:val="01BA0896"/>
    <w:rsid w:val="01BD787A"/>
    <w:rsid w:val="01E6F78B"/>
    <w:rsid w:val="02708022"/>
    <w:rsid w:val="0277C87E"/>
    <w:rsid w:val="0278B630"/>
    <w:rsid w:val="028768F2"/>
    <w:rsid w:val="02A93702"/>
    <w:rsid w:val="02B4C422"/>
    <w:rsid w:val="02BE435B"/>
    <w:rsid w:val="02D5453B"/>
    <w:rsid w:val="02D592E3"/>
    <w:rsid w:val="02E87197"/>
    <w:rsid w:val="02ED2C74"/>
    <w:rsid w:val="032A26F5"/>
    <w:rsid w:val="03390408"/>
    <w:rsid w:val="0349F076"/>
    <w:rsid w:val="03650244"/>
    <w:rsid w:val="0368E347"/>
    <w:rsid w:val="03B7F671"/>
    <w:rsid w:val="03BBDE63"/>
    <w:rsid w:val="03C56EDB"/>
    <w:rsid w:val="03E8BA41"/>
    <w:rsid w:val="03F98D22"/>
    <w:rsid w:val="04149D2C"/>
    <w:rsid w:val="04450763"/>
    <w:rsid w:val="04474D94"/>
    <w:rsid w:val="0448978F"/>
    <w:rsid w:val="044CF3C1"/>
    <w:rsid w:val="044CF4E9"/>
    <w:rsid w:val="04C66289"/>
    <w:rsid w:val="04FBA4DB"/>
    <w:rsid w:val="051A49E5"/>
    <w:rsid w:val="052850ED"/>
    <w:rsid w:val="052D54CB"/>
    <w:rsid w:val="052F9B58"/>
    <w:rsid w:val="053F5130"/>
    <w:rsid w:val="059EED7B"/>
    <w:rsid w:val="05AFEC05"/>
    <w:rsid w:val="05E5C32D"/>
    <w:rsid w:val="05EE296C"/>
    <w:rsid w:val="06C019B9"/>
    <w:rsid w:val="06ED5D45"/>
    <w:rsid w:val="072666C0"/>
    <w:rsid w:val="0731CD98"/>
    <w:rsid w:val="0741F6A4"/>
    <w:rsid w:val="07AAEE63"/>
    <w:rsid w:val="07D408DB"/>
    <w:rsid w:val="07E03C9D"/>
    <w:rsid w:val="0863D813"/>
    <w:rsid w:val="08885EE8"/>
    <w:rsid w:val="08886784"/>
    <w:rsid w:val="08968CF2"/>
    <w:rsid w:val="089BF8CA"/>
    <w:rsid w:val="08A519BD"/>
    <w:rsid w:val="08EE57F5"/>
    <w:rsid w:val="09056267"/>
    <w:rsid w:val="09073DAF"/>
    <w:rsid w:val="0913BDC1"/>
    <w:rsid w:val="0988D261"/>
    <w:rsid w:val="09B8A261"/>
    <w:rsid w:val="09E66668"/>
    <w:rsid w:val="0A1A4714"/>
    <w:rsid w:val="0A4811BE"/>
    <w:rsid w:val="0A4B0B4A"/>
    <w:rsid w:val="0A5336C3"/>
    <w:rsid w:val="0A8F7646"/>
    <w:rsid w:val="0ABC366D"/>
    <w:rsid w:val="0B2F3195"/>
    <w:rsid w:val="0B802CD8"/>
    <w:rsid w:val="0C56E276"/>
    <w:rsid w:val="0C8B11DE"/>
    <w:rsid w:val="0CAA2BAD"/>
    <w:rsid w:val="0CE2FB63"/>
    <w:rsid w:val="0D04666C"/>
    <w:rsid w:val="0D37993D"/>
    <w:rsid w:val="0D424DDA"/>
    <w:rsid w:val="0D5351FC"/>
    <w:rsid w:val="0DA0D3C0"/>
    <w:rsid w:val="0DA15488"/>
    <w:rsid w:val="0E0A747E"/>
    <w:rsid w:val="0E4D18FA"/>
    <w:rsid w:val="0E6FD63F"/>
    <w:rsid w:val="0EE3513D"/>
    <w:rsid w:val="0F9971CB"/>
    <w:rsid w:val="0FA0DF60"/>
    <w:rsid w:val="0FE8B3A2"/>
    <w:rsid w:val="1030A038"/>
    <w:rsid w:val="106E6626"/>
    <w:rsid w:val="1205B34A"/>
    <w:rsid w:val="12B2EFF5"/>
    <w:rsid w:val="12DECD95"/>
    <w:rsid w:val="12F45F7A"/>
    <w:rsid w:val="12FA9CD1"/>
    <w:rsid w:val="1328E8FD"/>
    <w:rsid w:val="132C0DBE"/>
    <w:rsid w:val="1371A683"/>
    <w:rsid w:val="1374CF3E"/>
    <w:rsid w:val="1395DF36"/>
    <w:rsid w:val="13F1ED90"/>
    <w:rsid w:val="13F41872"/>
    <w:rsid w:val="140A7E75"/>
    <w:rsid w:val="146318B3"/>
    <w:rsid w:val="14693411"/>
    <w:rsid w:val="149272ED"/>
    <w:rsid w:val="149FD2E6"/>
    <w:rsid w:val="14CEEE0C"/>
    <w:rsid w:val="14F32C8A"/>
    <w:rsid w:val="15066B5C"/>
    <w:rsid w:val="15346D50"/>
    <w:rsid w:val="1542622F"/>
    <w:rsid w:val="154D5CAE"/>
    <w:rsid w:val="1550BB03"/>
    <w:rsid w:val="15692592"/>
    <w:rsid w:val="157C03A1"/>
    <w:rsid w:val="15A1C5DC"/>
    <w:rsid w:val="15A41D78"/>
    <w:rsid w:val="15B054D6"/>
    <w:rsid w:val="15C11B97"/>
    <w:rsid w:val="15D3B2D5"/>
    <w:rsid w:val="15D7DDD9"/>
    <w:rsid w:val="15E7EBC6"/>
    <w:rsid w:val="16151EF7"/>
    <w:rsid w:val="162C743E"/>
    <w:rsid w:val="1647DF27"/>
    <w:rsid w:val="1649966B"/>
    <w:rsid w:val="16A1FE54"/>
    <w:rsid w:val="16CB59B1"/>
    <w:rsid w:val="16D7B182"/>
    <w:rsid w:val="17642B14"/>
    <w:rsid w:val="17712B5A"/>
    <w:rsid w:val="178B110D"/>
    <w:rsid w:val="17A2A5D3"/>
    <w:rsid w:val="17FA0973"/>
    <w:rsid w:val="17FFD780"/>
    <w:rsid w:val="180DEB90"/>
    <w:rsid w:val="1810D923"/>
    <w:rsid w:val="186E1B84"/>
    <w:rsid w:val="18CCCABC"/>
    <w:rsid w:val="18D86FF5"/>
    <w:rsid w:val="18FEB468"/>
    <w:rsid w:val="1934A6B0"/>
    <w:rsid w:val="1946DF3B"/>
    <w:rsid w:val="195747B6"/>
    <w:rsid w:val="1977DC6B"/>
    <w:rsid w:val="19907622"/>
    <w:rsid w:val="19C338B0"/>
    <w:rsid w:val="19F7FC0F"/>
    <w:rsid w:val="1A60979C"/>
    <w:rsid w:val="1A9D47F1"/>
    <w:rsid w:val="1ACBDA17"/>
    <w:rsid w:val="1AD590CC"/>
    <w:rsid w:val="1AE2D422"/>
    <w:rsid w:val="1B514D3C"/>
    <w:rsid w:val="1B70878C"/>
    <w:rsid w:val="1B805D3D"/>
    <w:rsid w:val="1B93D69E"/>
    <w:rsid w:val="1BADB32D"/>
    <w:rsid w:val="1BC16B98"/>
    <w:rsid w:val="1C3E81D4"/>
    <w:rsid w:val="1CC00157"/>
    <w:rsid w:val="1CD8B034"/>
    <w:rsid w:val="1D279770"/>
    <w:rsid w:val="1D4684A7"/>
    <w:rsid w:val="1D57AA96"/>
    <w:rsid w:val="1D8AF379"/>
    <w:rsid w:val="1DA995E8"/>
    <w:rsid w:val="1DDAE15D"/>
    <w:rsid w:val="1DFC2CDE"/>
    <w:rsid w:val="1E09FAF9"/>
    <w:rsid w:val="1E0A90BC"/>
    <w:rsid w:val="1E202CD6"/>
    <w:rsid w:val="1E230FAC"/>
    <w:rsid w:val="1E6FA870"/>
    <w:rsid w:val="1ECB6D32"/>
    <w:rsid w:val="1ED7ED44"/>
    <w:rsid w:val="1EDCA809"/>
    <w:rsid w:val="1EF3895E"/>
    <w:rsid w:val="1EF84D10"/>
    <w:rsid w:val="1F2A61F2"/>
    <w:rsid w:val="1F4B01EC"/>
    <w:rsid w:val="1F6695CE"/>
    <w:rsid w:val="1F778DDF"/>
    <w:rsid w:val="1F9BE0FE"/>
    <w:rsid w:val="1FBC42B7"/>
    <w:rsid w:val="1FC62C49"/>
    <w:rsid w:val="1FCB41E8"/>
    <w:rsid w:val="1FDA518A"/>
    <w:rsid w:val="206F2B19"/>
    <w:rsid w:val="207A7286"/>
    <w:rsid w:val="208E3337"/>
    <w:rsid w:val="208F72D5"/>
    <w:rsid w:val="20E88E46"/>
    <w:rsid w:val="21038558"/>
    <w:rsid w:val="21E2818F"/>
    <w:rsid w:val="228F3179"/>
    <w:rsid w:val="22B9BC63"/>
    <w:rsid w:val="22DDBBE7"/>
    <w:rsid w:val="22E3B5FB"/>
    <w:rsid w:val="233EBD03"/>
    <w:rsid w:val="234B3116"/>
    <w:rsid w:val="237D4B50"/>
    <w:rsid w:val="23BA432D"/>
    <w:rsid w:val="23E423A8"/>
    <w:rsid w:val="2428D7D5"/>
    <w:rsid w:val="256F409A"/>
    <w:rsid w:val="2583712D"/>
    <w:rsid w:val="25E03AD8"/>
    <w:rsid w:val="260C7732"/>
    <w:rsid w:val="26306C57"/>
    <w:rsid w:val="26641ECB"/>
    <w:rsid w:val="26759E3F"/>
    <w:rsid w:val="2682C61D"/>
    <w:rsid w:val="269B2486"/>
    <w:rsid w:val="26AFB949"/>
    <w:rsid w:val="26F88E32"/>
    <w:rsid w:val="27032AF3"/>
    <w:rsid w:val="2737C438"/>
    <w:rsid w:val="27C62B5E"/>
    <w:rsid w:val="27CE15C1"/>
    <w:rsid w:val="2822B615"/>
    <w:rsid w:val="2866533F"/>
    <w:rsid w:val="2878445E"/>
    <w:rsid w:val="287A3CFE"/>
    <w:rsid w:val="28AD7D39"/>
    <w:rsid w:val="2950838E"/>
    <w:rsid w:val="29591B26"/>
    <w:rsid w:val="29738FBF"/>
    <w:rsid w:val="298175E3"/>
    <w:rsid w:val="29A713D0"/>
    <w:rsid w:val="29D2A00F"/>
    <w:rsid w:val="29E9E22F"/>
    <w:rsid w:val="2A290184"/>
    <w:rsid w:val="2A2D6394"/>
    <w:rsid w:val="2A4FCF9A"/>
    <w:rsid w:val="2AEDCE68"/>
    <w:rsid w:val="2AF0C30B"/>
    <w:rsid w:val="2B054FD8"/>
    <w:rsid w:val="2B136D9C"/>
    <w:rsid w:val="2B391F99"/>
    <w:rsid w:val="2B4967DC"/>
    <w:rsid w:val="2B50E6E6"/>
    <w:rsid w:val="2B8F96BD"/>
    <w:rsid w:val="2B9897B0"/>
    <w:rsid w:val="2BA9F03A"/>
    <w:rsid w:val="2BC31897"/>
    <w:rsid w:val="2BD5D6FE"/>
    <w:rsid w:val="2BE2C036"/>
    <w:rsid w:val="2C0D65D3"/>
    <w:rsid w:val="2C4E0D2C"/>
    <w:rsid w:val="2C65842C"/>
    <w:rsid w:val="2C892B80"/>
    <w:rsid w:val="2CB2C587"/>
    <w:rsid w:val="2CDDA6D6"/>
    <w:rsid w:val="2D07F36B"/>
    <w:rsid w:val="2D35562C"/>
    <w:rsid w:val="2D35F085"/>
    <w:rsid w:val="2D3D462D"/>
    <w:rsid w:val="2D45C09B"/>
    <w:rsid w:val="2D61AC25"/>
    <w:rsid w:val="2D70B5EB"/>
    <w:rsid w:val="2D9DB8C9"/>
    <w:rsid w:val="2DB2A10A"/>
    <w:rsid w:val="2E24D98C"/>
    <w:rsid w:val="2E35F48C"/>
    <w:rsid w:val="2EA21F60"/>
    <w:rsid w:val="2EDEFFA4"/>
    <w:rsid w:val="2F147B5E"/>
    <w:rsid w:val="2F14A601"/>
    <w:rsid w:val="2F39892A"/>
    <w:rsid w:val="2F530593"/>
    <w:rsid w:val="2F5C2540"/>
    <w:rsid w:val="2F95836A"/>
    <w:rsid w:val="2F9E0C02"/>
    <w:rsid w:val="2FA51274"/>
    <w:rsid w:val="2FCA9A45"/>
    <w:rsid w:val="2FD78C68"/>
    <w:rsid w:val="2FE9232A"/>
    <w:rsid w:val="307D615D"/>
    <w:rsid w:val="30DF7FAB"/>
    <w:rsid w:val="30F59673"/>
    <w:rsid w:val="31564336"/>
    <w:rsid w:val="319CD171"/>
    <w:rsid w:val="31CFD87E"/>
    <w:rsid w:val="31DDF589"/>
    <w:rsid w:val="31E4FDAC"/>
    <w:rsid w:val="321931BE"/>
    <w:rsid w:val="323160B9"/>
    <w:rsid w:val="32406F79"/>
    <w:rsid w:val="32579958"/>
    <w:rsid w:val="3289BAD1"/>
    <w:rsid w:val="32C4CF25"/>
    <w:rsid w:val="32E54DC7"/>
    <w:rsid w:val="32E6DF39"/>
    <w:rsid w:val="3302085C"/>
    <w:rsid w:val="3307E003"/>
    <w:rsid w:val="3311A6DC"/>
    <w:rsid w:val="33138547"/>
    <w:rsid w:val="331F2289"/>
    <w:rsid w:val="3373DAA4"/>
    <w:rsid w:val="3388E500"/>
    <w:rsid w:val="33BB1D7D"/>
    <w:rsid w:val="33D67664"/>
    <w:rsid w:val="33F52F73"/>
    <w:rsid w:val="34062DB4"/>
    <w:rsid w:val="3444E37F"/>
    <w:rsid w:val="346E70DD"/>
    <w:rsid w:val="34C4D7AA"/>
    <w:rsid w:val="34E4C797"/>
    <w:rsid w:val="3501806A"/>
    <w:rsid w:val="35155106"/>
    <w:rsid w:val="352C6CE3"/>
    <w:rsid w:val="359769FE"/>
    <w:rsid w:val="35F53E34"/>
    <w:rsid w:val="360ED379"/>
    <w:rsid w:val="368CAC01"/>
    <w:rsid w:val="3693B4B2"/>
    <w:rsid w:val="36CB77E9"/>
    <w:rsid w:val="36CC28BE"/>
    <w:rsid w:val="36FFB231"/>
    <w:rsid w:val="377ECDF5"/>
    <w:rsid w:val="37AEB14E"/>
    <w:rsid w:val="37CD79A5"/>
    <w:rsid w:val="37EA9F7A"/>
    <w:rsid w:val="37EF7BB6"/>
    <w:rsid w:val="37FC1A82"/>
    <w:rsid w:val="380FBCEB"/>
    <w:rsid w:val="382CBD82"/>
    <w:rsid w:val="3846691E"/>
    <w:rsid w:val="38541077"/>
    <w:rsid w:val="3872FDBC"/>
    <w:rsid w:val="387FF08D"/>
    <w:rsid w:val="3889CCDF"/>
    <w:rsid w:val="38977E41"/>
    <w:rsid w:val="3899D865"/>
    <w:rsid w:val="389CE4A0"/>
    <w:rsid w:val="38A2D51D"/>
    <w:rsid w:val="391F37B9"/>
    <w:rsid w:val="3949EA4F"/>
    <w:rsid w:val="39828FAD"/>
    <w:rsid w:val="39CE322B"/>
    <w:rsid w:val="3A50D51F"/>
    <w:rsid w:val="3A7042A5"/>
    <w:rsid w:val="3A9FB671"/>
    <w:rsid w:val="3AC6E224"/>
    <w:rsid w:val="3AD8CD00"/>
    <w:rsid w:val="3AEA1096"/>
    <w:rsid w:val="3B0D252B"/>
    <w:rsid w:val="3B5D3B7A"/>
    <w:rsid w:val="3BA8D277"/>
    <w:rsid w:val="3BAED92D"/>
    <w:rsid w:val="3BC8018A"/>
    <w:rsid w:val="3BF10732"/>
    <w:rsid w:val="3C3EC0AA"/>
    <w:rsid w:val="3C5F2FB0"/>
    <w:rsid w:val="3C8776B3"/>
    <w:rsid w:val="3CF11196"/>
    <w:rsid w:val="3D4AA98E"/>
    <w:rsid w:val="3D647DDA"/>
    <w:rsid w:val="3DC20BB9"/>
    <w:rsid w:val="3DC778F0"/>
    <w:rsid w:val="3E13CBB7"/>
    <w:rsid w:val="3E33C813"/>
    <w:rsid w:val="3E438406"/>
    <w:rsid w:val="3E7C5334"/>
    <w:rsid w:val="3F91CC6A"/>
    <w:rsid w:val="3FA633E0"/>
    <w:rsid w:val="3FB7CA47"/>
    <w:rsid w:val="3FCDC955"/>
    <w:rsid w:val="4009978C"/>
    <w:rsid w:val="40364D6E"/>
    <w:rsid w:val="40367072"/>
    <w:rsid w:val="407460A2"/>
    <w:rsid w:val="40938527"/>
    <w:rsid w:val="40A77B41"/>
    <w:rsid w:val="40CC06FD"/>
    <w:rsid w:val="40E36380"/>
    <w:rsid w:val="40F3817A"/>
    <w:rsid w:val="410C95B5"/>
    <w:rsid w:val="410F0BED"/>
    <w:rsid w:val="41254429"/>
    <w:rsid w:val="413F9FBC"/>
    <w:rsid w:val="4187E3F8"/>
    <w:rsid w:val="4196CF46"/>
    <w:rsid w:val="41D472C1"/>
    <w:rsid w:val="41D70BEE"/>
    <w:rsid w:val="41FA153F"/>
    <w:rsid w:val="420058D0"/>
    <w:rsid w:val="42538016"/>
    <w:rsid w:val="4269099A"/>
    <w:rsid w:val="428C7DA3"/>
    <w:rsid w:val="42A90F46"/>
    <w:rsid w:val="42AE28A2"/>
    <w:rsid w:val="42CB576D"/>
    <w:rsid w:val="42E50EDB"/>
    <w:rsid w:val="431B7417"/>
    <w:rsid w:val="433C5B90"/>
    <w:rsid w:val="4355A1E8"/>
    <w:rsid w:val="435F7900"/>
    <w:rsid w:val="436295DD"/>
    <w:rsid w:val="436AEE35"/>
    <w:rsid w:val="43BCBBAF"/>
    <w:rsid w:val="440A3323"/>
    <w:rsid w:val="440C209C"/>
    <w:rsid w:val="440F7691"/>
    <w:rsid w:val="4414AF56"/>
    <w:rsid w:val="441E073C"/>
    <w:rsid w:val="4537EFD7"/>
    <w:rsid w:val="454E7E24"/>
    <w:rsid w:val="454F2AC2"/>
    <w:rsid w:val="4574BBC6"/>
    <w:rsid w:val="45C91169"/>
    <w:rsid w:val="45D453C7"/>
    <w:rsid w:val="45D89AD7"/>
    <w:rsid w:val="45D8B184"/>
    <w:rsid w:val="45F92625"/>
    <w:rsid w:val="4613AD47"/>
    <w:rsid w:val="46830A23"/>
    <w:rsid w:val="4702399C"/>
    <w:rsid w:val="470F7E32"/>
    <w:rsid w:val="4710CF8F"/>
    <w:rsid w:val="472EF1BE"/>
    <w:rsid w:val="4743C15E"/>
    <w:rsid w:val="47452AE3"/>
    <w:rsid w:val="4747E6AC"/>
    <w:rsid w:val="47977D8D"/>
    <w:rsid w:val="47DE7593"/>
    <w:rsid w:val="489283EE"/>
    <w:rsid w:val="48A8BA39"/>
    <w:rsid w:val="48CC0888"/>
    <w:rsid w:val="48D5DECC"/>
    <w:rsid w:val="48EB69AD"/>
    <w:rsid w:val="490574A7"/>
    <w:rsid w:val="49535E59"/>
    <w:rsid w:val="497CD845"/>
    <w:rsid w:val="499D7A3D"/>
    <w:rsid w:val="49ECDE7D"/>
    <w:rsid w:val="49F13367"/>
    <w:rsid w:val="4A054CB2"/>
    <w:rsid w:val="4A47BD3A"/>
    <w:rsid w:val="4A7B9CDE"/>
    <w:rsid w:val="4ABC8988"/>
    <w:rsid w:val="4AC49F18"/>
    <w:rsid w:val="4B03C72C"/>
    <w:rsid w:val="4B64D7D7"/>
    <w:rsid w:val="4B6CFA31"/>
    <w:rsid w:val="4B6F2513"/>
    <w:rsid w:val="4B6F5302"/>
    <w:rsid w:val="4BE7330B"/>
    <w:rsid w:val="4BEA9114"/>
    <w:rsid w:val="4BED8BD0"/>
    <w:rsid w:val="4C067047"/>
    <w:rsid w:val="4C31128F"/>
    <w:rsid w:val="4C37502D"/>
    <w:rsid w:val="4C87667C"/>
    <w:rsid w:val="4CAAA814"/>
    <w:rsid w:val="4CBD4F77"/>
    <w:rsid w:val="4D0E4E94"/>
    <w:rsid w:val="4D21B09B"/>
    <w:rsid w:val="4D317B57"/>
    <w:rsid w:val="4D3B86FB"/>
    <w:rsid w:val="4D3F1D76"/>
    <w:rsid w:val="4D85FF9A"/>
    <w:rsid w:val="4E04EA4A"/>
    <w:rsid w:val="4E3B67EE"/>
    <w:rsid w:val="4E5C2B30"/>
    <w:rsid w:val="4E65A929"/>
    <w:rsid w:val="4EA0983C"/>
    <w:rsid w:val="4F061DAE"/>
    <w:rsid w:val="4F6C9F95"/>
    <w:rsid w:val="4F8ABCC8"/>
    <w:rsid w:val="4F985DE6"/>
    <w:rsid w:val="4FD7384F"/>
    <w:rsid w:val="4FE3E190"/>
    <w:rsid w:val="4FF0ED55"/>
    <w:rsid w:val="5015F1B4"/>
    <w:rsid w:val="5030F826"/>
    <w:rsid w:val="50359B0C"/>
    <w:rsid w:val="503BB7F7"/>
    <w:rsid w:val="504A101A"/>
    <w:rsid w:val="5069237A"/>
    <w:rsid w:val="506D0E91"/>
    <w:rsid w:val="508370A8"/>
    <w:rsid w:val="50ADF5EA"/>
    <w:rsid w:val="50E1DC1E"/>
    <w:rsid w:val="50EC0B85"/>
    <w:rsid w:val="50F6C206"/>
    <w:rsid w:val="50FA4D6B"/>
    <w:rsid w:val="51389B23"/>
    <w:rsid w:val="5142594B"/>
    <w:rsid w:val="51461A57"/>
    <w:rsid w:val="51536488"/>
    <w:rsid w:val="5154ABB7"/>
    <w:rsid w:val="51E8D489"/>
    <w:rsid w:val="51FF11D1"/>
    <w:rsid w:val="5229E695"/>
    <w:rsid w:val="52352648"/>
    <w:rsid w:val="5298A9C7"/>
    <w:rsid w:val="52B49E62"/>
    <w:rsid w:val="5317725C"/>
    <w:rsid w:val="534F64FC"/>
    <w:rsid w:val="53874687"/>
    <w:rsid w:val="544082B7"/>
    <w:rsid w:val="548403CB"/>
    <w:rsid w:val="54C40BF6"/>
    <w:rsid w:val="54FCDEFC"/>
    <w:rsid w:val="551344FF"/>
    <w:rsid w:val="55458882"/>
    <w:rsid w:val="55613AF3"/>
    <w:rsid w:val="558887D5"/>
    <w:rsid w:val="55B7000C"/>
    <w:rsid w:val="55BE259F"/>
    <w:rsid w:val="55EE6577"/>
    <w:rsid w:val="55F829D3"/>
    <w:rsid w:val="55FEC158"/>
    <w:rsid w:val="563F5ADA"/>
    <w:rsid w:val="569C7C35"/>
    <w:rsid w:val="56CC316F"/>
    <w:rsid w:val="56FAE853"/>
    <w:rsid w:val="5711C4C9"/>
    <w:rsid w:val="57B42E0B"/>
    <w:rsid w:val="57C99017"/>
    <w:rsid w:val="57E3B993"/>
    <w:rsid w:val="580CDED1"/>
    <w:rsid w:val="582A2AC1"/>
    <w:rsid w:val="587C99C5"/>
    <w:rsid w:val="5890AF6F"/>
    <w:rsid w:val="58912CE8"/>
    <w:rsid w:val="589EC53A"/>
    <w:rsid w:val="58A344F4"/>
    <w:rsid w:val="58F6FD26"/>
    <w:rsid w:val="59047CF5"/>
    <w:rsid w:val="59451738"/>
    <w:rsid w:val="595CFAE8"/>
    <w:rsid w:val="597E1A95"/>
    <w:rsid w:val="59C029D7"/>
    <w:rsid w:val="59D0501F"/>
    <w:rsid w:val="59DEE135"/>
    <w:rsid w:val="59EF3B20"/>
    <w:rsid w:val="5A14181E"/>
    <w:rsid w:val="5A3A959B"/>
    <w:rsid w:val="5A7F8291"/>
    <w:rsid w:val="5AAFC43B"/>
    <w:rsid w:val="5AFED37A"/>
    <w:rsid w:val="5B6C2080"/>
    <w:rsid w:val="5B828683"/>
    <w:rsid w:val="5B933BB8"/>
    <w:rsid w:val="5B9EE01F"/>
    <w:rsid w:val="5BAF7C50"/>
    <w:rsid w:val="5BB505B1"/>
    <w:rsid w:val="5BBC2090"/>
    <w:rsid w:val="5C3737BD"/>
    <w:rsid w:val="5CEE5631"/>
    <w:rsid w:val="5D7320C2"/>
    <w:rsid w:val="5D98EE38"/>
    <w:rsid w:val="5DB79D56"/>
    <w:rsid w:val="5DF68655"/>
    <w:rsid w:val="5E910A05"/>
    <w:rsid w:val="5EA3C142"/>
    <w:rsid w:val="5EBA884C"/>
    <w:rsid w:val="5EC6F491"/>
    <w:rsid w:val="5ED78916"/>
    <w:rsid w:val="5F05EAE7"/>
    <w:rsid w:val="5F28FCB6"/>
    <w:rsid w:val="5F5DC425"/>
    <w:rsid w:val="600D190E"/>
    <w:rsid w:val="603590A4"/>
    <w:rsid w:val="6059FB92"/>
    <w:rsid w:val="60665F09"/>
    <w:rsid w:val="60BFA6A7"/>
    <w:rsid w:val="60E7F726"/>
    <w:rsid w:val="60FA4769"/>
    <w:rsid w:val="614D4794"/>
    <w:rsid w:val="61A254D7"/>
    <w:rsid w:val="61E643B7"/>
    <w:rsid w:val="6200B92D"/>
    <w:rsid w:val="625EACBC"/>
    <w:rsid w:val="626144B9"/>
    <w:rsid w:val="628530CB"/>
    <w:rsid w:val="62BE2AAC"/>
    <w:rsid w:val="63223B4F"/>
    <w:rsid w:val="6324FCDB"/>
    <w:rsid w:val="633DCF86"/>
    <w:rsid w:val="636D7F72"/>
    <w:rsid w:val="637145DD"/>
    <w:rsid w:val="63C27FFE"/>
    <w:rsid w:val="63FFADDC"/>
    <w:rsid w:val="64109FBC"/>
    <w:rsid w:val="649C281C"/>
    <w:rsid w:val="64B93A80"/>
    <w:rsid w:val="64BE6E23"/>
    <w:rsid w:val="653F3E76"/>
    <w:rsid w:val="654A86EA"/>
    <w:rsid w:val="654D7790"/>
    <w:rsid w:val="65C705C1"/>
    <w:rsid w:val="65FA6468"/>
    <w:rsid w:val="66436B8D"/>
    <w:rsid w:val="665EC8AC"/>
    <w:rsid w:val="666A5F1A"/>
    <w:rsid w:val="667DB258"/>
    <w:rsid w:val="668F84D4"/>
    <w:rsid w:val="66B2EF52"/>
    <w:rsid w:val="673735B3"/>
    <w:rsid w:val="675FD73F"/>
    <w:rsid w:val="677AF31E"/>
    <w:rsid w:val="6787C6BD"/>
    <w:rsid w:val="67886CF7"/>
    <w:rsid w:val="679634C9"/>
    <w:rsid w:val="67D48BF7"/>
    <w:rsid w:val="67DC8415"/>
    <w:rsid w:val="67FED810"/>
    <w:rsid w:val="6814311B"/>
    <w:rsid w:val="681982B9"/>
    <w:rsid w:val="681B059C"/>
    <w:rsid w:val="681D041F"/>
    <w:rsid w:val="68333BB3"/>
    <w:rsid w:val="686EB39F"/>
    <w:rsid w:val="68759697"/>
    <w:rsid w:val="68EA87FC"/>
    <w:rsid w:val="68ECCAF2"/>
    <w:rsid w:val="68FD17FC"/>
    <w:rsid w:val="6900F7D4"/>
    <w:rsid w:val="69C9B311"/>
    <w:rsid w:val="69E03204"/>
    <w:rsid w:val="69F3741D"/>
    <w:rsid w:val="6A1AD601"/>
    <w:rsid w:val="6A2BF51F"/>
    <w:rsid w:val="6A5BA2F9"/>
    <w:rsid w:val="6A665ECD"/>
    <w:rsid w:val="6A8FEED8"/>
    <w:rsid w:val="6AA4A0FF"/>
    <w:rsid w:val="6AB2DA19"/>
    <w:rsid w:val="6ACDD58B"/>
    <w:rsid w:val="6B010EF6"/>
    <w:rsid w:val="6B402A0E"/>
    <w:rsid w:val="6B67BF70"/>
    <w:rsid w:val="6B7D0779"/>
    <w:rsid w:val="6B7F3787"/>
    <w:rsid w:val="6BA1800F"/>
    <w:rsid w:val="6BA51429"/>
    <w:rsid w:val="6BA5D4DA"/>
    <w:rsid w:val="6BD77CA5"/>
    <w:rsid w:val="6C13BDE4"/>
    <w:rsid w:val="6C13EC59"/>
    <w:rsid w:val="6C2BBF39"/>
    <w:rsid w:val="6C438601"/>
    <w:rsid w:val="6C58FEA8"/>
    <w:rsid w:val="6C946F81"/>
    <w:rsid w:val="6C981E7B"/>
    <w:rsid w:val="6C98F753"/>
    <w:rsid w:val="6D5CF958"/>
    <w:rsid w:val="6D8C9E5E"/>
    <w:rsid w:val="6DD59942"/>
    <w:rsid w:val="6DE6DF64"/>
    <w:rsid w:val="6DFA44E6"/>
    <w:rsid w:val="6E05764D"/>
    <w:rsid w:val="6E0824AB"/>
    <w:rsid w:val="6E28F8BF"/>
    <w:rsid w:val="6E2D3D9B"/>
    <w:rsid w:val="6E9FC2DA"/>
    <w:rsid w:val="6ECAFACE"/>
    <w:rsid w:val="6F0A778B"/>
    <w:rsid w:val="6F0E74CD"/>
    <w:rsid w:val="6F6A55C9"/>
    <w:rsid w:val="6F7BF136"/>
    <w:rsid w:val="6F9B1331"/>
    <w:rsid w:val="6FA7A36B"/>
    <w:rsid w:val="6FA7F5B7"/>
    <w:rsid w:val="6FE22A63"/>
    <w:rsid w:val="6FE6EACB"/>
    <w:rsid w:val="6FE8FF88"/>
    <w:rsid w:val="6FFF7D2C"/>
    <w:rsid w:val="700F9DA6"/>
    <w:rsid w:val="70590FEE"/>
    <w:rsid w:val="705D2071"/>
    <w:rsid w:val="708A4902"/>
    <w:rsid w:val="70A34F20"/>
    <w:rsid w:val="70C7E86F"/>
    <w:rsid w:val="70F79D81"/>
    <w:rsid w:val="70FF6000"/>
    <w:rsid w:val="7122800D"/>
    <w:rsid w:val="713A340C"/>
    <w:rsid w:val="714E2B70"/>
    <w:rsid w:val="7163A7E1"/>
    <w:rsid w:val="716E2AE1"/>
    <w:rsid w:val="718DC26A"/>
    <w:rsid w:val="71CC6362"/>
    <w:rsid w:val="72182A5C"/>
    <w:rsid w:val="7250954D"/>
    <w:rsid w:val="726E7439"/>
    <w:rsid w:val="72898060"/>
    <w:rsid w:val="729C1082"/>
    <w:rsid w:val="72B14531"/>
    <w:rsid w:val="72C741D6"/>
    <w:rsid w:val="72CE7B36"/>
    <w:rsid w:val="72F80145"/>
    <w:rsid w:val="7345C717"/>
    <w:rsid w:val="73F63B71"/>
    <w:rsid w:val="7402C969"/>
    <w:rsid w:val="74079AB2"/>
    <w:rsid w:val="741DA8C1"/>
    <w:rsid w:val="743E6EB9"/>
    <w:rsid w:val="7471E2B1"/>
    <w:rsid w:val="7496198C"/>
    <w:rsid w:val="74BB982A"/>
    <w:rsid w:val="74D93C6F"/>
    <w:rsid w:val="7508F2C9"/>
    <w:rsid w:val="75232755"/>
    <w:rsid w:val="7582FB7E"/>
    <w:rsid w:val="75860438"/>
    <w:rsid w:val="759B5992"/>
    <w:rsid w:val="7601A995"/>
    <w:rsid w:val="76119595"/>
    <w:rsid w:val="76238D05"/>
    <w:rsid w:val="7649766D"/>
    <w:rsid w:val="765C1F60"/>
    <w:rsid w:val="765CFFFF"/>
    <w:rsid w:val="7694180A"/>
    <w:rsid w:val="76A6A8AB"/>
    <w:rsid w:val="76B3B6B2"/>
    <w:rsid w:val="76C7ECE8"/>
    <w:rsid w:val="76DBD49B"/>
    <w:rsid w:val="76DD88E8"/>
    <w:rsid w:val="77A53044"/>
    <w:rsid w:val="77BE7C88"/>
    <w:rsid w:val="77F1DA2E"/>
    <w:rsid w:val="7872E4C7"/>
    <w:rsid w:val="78938FAA"/>
    <w:rsid w:val="78B9210D"/>
    <w:rsid w:val="78D2FA54"/>
    <w:rsid w:val="78ED8714"/>
    <w:rsid w:val="797DC418"/>
    <w:rsid w:val="79B20A5C"/>
    <w:rsid w:val="79DEFE58"/>
    <w:rsid w:val="7A44FB59"/>
    <w:rsid w:val="7A60579F"/>
    <w:rsid w:val="7A6ECAB5"/>
    <w:rsid w:val="7AA7A511"/>
    <w:rsid w:val="7AAA5C64"/>
    <w:rsid w:val="7AB5112A"/>
    <w:rsid w:val="7AD26AE0"/>
    <w:rsid w:val="7B0239A8"/>
    <w:rsid w:val="7B024263"/>
    <w:rsid w:val="7B1E4377"/>
    <w:rsid w:val="7B2919B1"/>
    <w:rsid w:val="7B297AF0"/>
    <w:rsid w:val="7B2EEE29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A2C269"/>
    <w:rsid w:val="7CC4EA12"/>
    <w:rsid w:val="7CDE3901"/>
    <w:rsid w:val="7D5A644C"/>
    <w:rsid w:val="7D86A8FD"/>
    <w:rsid w:val="7DA92C14"/>
    <w:rsid w:val="7DF06A3D"/>
    <w:rsid w:val="7E06BA89"/>
    <w:rsid w:val="7E54D849"/>
    <w:rsid w:val="7E618A09"/>
    <w:rsid w:val="7E782359"/>
    <w:rsid w:val="7EC34EEE"/>
    <w:rsid w:val="7EC4563B"/>
    <w:rsid w:val="7EDB596D"/>
    <w:rsid w:val="7EF599DE"/>
    <w:rsid w:val="7F07406C"/>
    <w:rsid w:val="7F1DD0F2"/>
    <w:rsid w:val="7F605B68"/>
    <w:rsid w:val="7F7983C5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etynka.restart.living/c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8D0B8-81C1-4B3F-9CA0-E3ADD7F0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5</cp:revision>
  <cp:lastPrinted>2020-08-25T13:43:00Z</cp:lastPrinted>
  <dcterms:created xsi:type="dcterms:W3CDTF">2024-08-27T13:02:00Z</dcterms:created>
  <dcterms:modified xsi:type="dcterms:W3CDTF">2024-09-16T14:14:00Z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